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DC0" w:rsidRPr="00C94C35" w:rsidRDefault="004E1DC0">
      <w:pPr>
        <w:jc w:val="center"/>
        <w:rPr>
          <w:b/>
        </w:rPr>
      </w:pPr>
      <w:r w:rsidRPr="00C94C35">
        <w:rPr>
          <w:b/>
        </w:rPr>
        <w:t>РОССИЙСКАЯ ФЕДЕРАЦИЯ</w:t>
      </w:r>
    </w:p>
    <w:p w:rsidR="004E1DC0" w:rsidRPr="00C94C35" w:rsidRDefault="004E1DC0">
      <w:pPr>
        <w:jc w:val="center"/>
        <w:rPr>
          <w:b/>
        </w:rPr>
      </w:pPr>
      <w:r w:rsidRPr="00C94C35">
        <w:rPr>
          <w:b/>
        </w:rPr>
        <w:t>ИРКУТСКАЯ ОБЛАСТЬ</w:t>
      </w:r>
    </w:p>
    <w:p w:rsidR="004E1DC0" w:rsidRPr="00C94C35" w:rsidRDefault="004E1DC0">
      <w:pPr>
        <w:jc w:val="center"/>
        <w:rPr>
          <w:b/>
        </w:rPr>
      </w:pPr>
      <w:r w:rsidRPr="00C94C35">
        <w:rPr>
          <w:b/>
        </w:rPr>
        <w:t>ЧУНСКИЙ РАЙОН</w:t>
      </w:r>
    </w:p>
    <w:p w:rsidR="004E1DC0" w:rsidRPr="00C94C35" w:rsidRDefault="004E1DC0">
      <w:pPr>
        <w:jc w:val="center"/>
        <w:rPr>
          <w:b/>
        </w:rPr>
      </w:pPr>
    </w:p>
    <w:p w:rsidR="004E1DC0" w:rsidRPr="00C94C35" w:rsidRDefault="004E1DC0">
      <w:pPr>
        <w:jc w:val="center"/>
        <w:rPr>
          <w:b/>
        </w:rPr>
      </w:pPr>
      <w:r w:rsidRPr="00C94C35">
        <w:rPr>
          <w:b/>
        </w:rPr>
        <w:t>А</w:t>
      </w:r>
      <w:r w:rsidR="00C94C35" w:rsidRPr="00C94C35">
        <w:rPr>
          <w:b/>
        </w:rPr>
        <w:t>ДМИНИСТРАЦИЯ</w:t>
      </w:r>
      <w:r w:rsidRPr="00C94C35">
        <w:rPr>
          <w:b/>
        </w:rPr>
        <w:t xml:space="preserve"> </w:t>
      </w:r>
      <w:r w:rsidR="0046711A">
        <w:rPr>
          <w:b/>
        </w:rPr>
        <w:t>МУХИНСКОГО</w:t>
      </w:r>
      <w:r w:rsidRPr="00C94C35">
        <w:rPr>
          <w:b/>
        </w:rPr>
        <w:t xml:space="preserve"> </w:t>
      </w:r>
    </w:p>
    <w:p w:rsidR="004E1DC0" w:rsidRPr="00312F29" w:rsidRDefault="00703F1E">
      <w:pPr>
        <w:jc w:val="center"/>
      </w:pPr>
      <w:r>
        <w:rPr>
          <w:b/>
        </w:rPr>
        <w:t xml:space="preserve">   </w:t>
      </w:r>
      <w:r w:rsidR="004E1DC0" w:rsidRPr="00C94C35">
        <w:rPr>
          <w:b/>
        </w:rPr>
        <w:t>МУНИЦИПАЛЬНОГО ОБРАЗОВАНИЯ</w:t>
      </w:r>
      <w:r w:rsidR="004E1DC0" w:rsidRPr="00312F29">
        <w:tab/>
      </w:r>
    </w:p>
    <w:p w:rsidR="004E1DC0" w:rsidRPr="00312F29" w:rsidRDefault="004E1DC0">
      <w:pPr>
        <w:jc w:val="center"/>
      </w:pPr>
    </w:p>
    <w:p w:rsidR="004E1DC0" w:rsidRPr="00312F29" w:rsidRDefault="004E1DC0">
      <w:pPr>
        <w:jc w:val="center"/>
        <w:rPr>
          <w:b/>
          <w:sz w:val="48"/>
          <w:szCs w:val="48"/>
        </w:rPr>
      </w:pPr>
      <w:r w:rsidRPr="00312F29">
        <w:rPr>
          <w:b/>
          <w:sz w:val="48"/>
          <w:szCs w:val="48"/>
        </w:rPr>
        <w:t>Постановление</w:t>
      </w:r>
    </w:p>
    <w:p w:rsidR="004E1DC0" w:rsidRPr="00312F29" w:rsidRDefault="004E1DC0">
      <w:pPr>
        <w:jc w:val="both"/>
      </w:pPr>
    </w:p>
    <w:p w:rsidR="004E1DC0" w:rsidRPr="00312F29" w:rsidRDefault="00C94C35">
      <w:pPr>
        <w:jc w:val="both"/>
      </w:pPr>
      <w:r>
        <w:t>«</w:t>
      </w:r>
      <w:r w:rsidR="00696F09">
        <w:t>31</w:t>
      </w:r>
      <w:r>
        <w:t>»</w:t>
      </w:r>
      <w:r w:rsidR="00696F09">
        <w:t xml:space="preserve"> января </w:t>
      </w:r>
      <w:r w:rsidR="00285C20">
        <w:t>20</w:t>
      </w:r>
      <w:r w:rsidR="007215F5">
        <w:t>2</w:t>
      </w:r>
      <w:r w:rsidR="00984E78">
        <w:t>4</w:t>
      </w:r>
      <w:r>
        <w:t>г.</w:t>
      </w:r>
      <w:r w:rsidR="004E1DC0" w:rsidRPr="00312F29">
        <w:tab/>
      </w:r>
      <w:r w:rsidR="00C8258F">
        <w:t xml:space="preserve">             </w:t>
      </w:r>
      <w:r w:rsidR="00696F09">
        <w:t xml:space="preserve">                    </w:t>
      </w:r>
      <w:r w:rsidR="00C8258F">
        <w:t xml:space="preserve"> </w:t>
      </w:r>
      <w:r w:rsidR="004E1DC0" w:rsidRPr="00312F29">
        <w:t xml:space="preserve"> </w:t>
      </w:r>
      <w:r w:rsidR="00D56762">
        <w:t>д</w:t>
      </w:r>
      <w:r w:rsidR="004E1DC0" w:rsidRPr="00312F29">
        <w:t xml:space="preserve">. </w:t>
      </w:r>
      <w:r w:rsidR="0046711A">
        <w:t>Мухино</w:t>
      </w:r>
      <w:r w:rsidR="004E1DC0" w:rsidRPr="00312F29">
        <w:t xml:space="preserve">  </w:t>
      </w:r>
      <w:r w:rsidR="004E1DC0" w:rsidRPr="00312F29">
        <w:tab/>
        <w:t xml:space="preserve">     </w:t>
      </w:r>
      <w:r>
        <w:t xml:space="preserve">                  </w:t>
      </w:r>
      <w:r w:rsidR="007317AB">
        <w:t xml:space="preserve">                     № 5</w:t>
      </w:r>
      <w:r w:rsidR="004E1DC0" w:rsidRPr="00312F29">
        <w:t>_</w:t>
      </w:r>
    </w:p>
    <w:p w:rsidR="004E1DC0" w:rsidRPr="00312F29" w:rsidRDefault="004E1DC0">
      <w:pPr>
        <w:jc w:val="both"/>
      </w:pPr>
    </w:p>
    <w:p w:rsidR="004E1DC0" w:rsidRPr="005308E6" w:rsidRDefault="004E1DC0" w:rsidP="005308E6">
      <w:pPr>
        <w:jc w:val="center"/>
        <w:rPr>
          <w:b/>
        </w:rPr>
      </w:pPr>
      <w:r w:rsidRPr="005308E6">
        <w:rPr>
          <w:b/>
        </w:rPr>
        <w:t xml:space="preserve">Об утверждении </w:t>
      </w:r>
      <w:r w:rsidR="00703F1E" w:rsidRPr="005308E6">
        <w:rPr>
          <w:b/>
        </w:rPr>
        <w:t>стоимости гарантированного</w:t>
      </w:r>
      <w:r w:rsidR="005308E6" w:rsidRPr="005308E6">
        <w:rPr>
          <w:b/>
        </w:rPr>
        <w:t xml:space="preserve"> </w:t>
      </w:r>
      <w:r w:rsidRPr="005308E6">
        <w:rPr>
          <w:b/>
        </w:rPr>
        <w:t>перечня услуг,</w:t>
      </w:r>
      <w:r w:rsidR="00781A81" w:rsidRPr="005308E6">
        <w:rPr>
          <w:b/>
        </w:rPr>
        <w:t xml:space="preserve"> </w:t>
      </w:r>
      <w:r w:rsidRPr="005308E6">
        <w:rPr>
          <w:b/>
        </w:rPr>
        <w:t>оказываемых специализированными</w:t>
      </w:r>
      <w:r w:rsidR="005308E6" w:rsidRPr="005308E6">
        <w:rPr>
          <w:b/>
        </w:rPr>
        <w:t xml:space="preserve"> </w:t>
      </w:r>
      <w:r w:rsidRPr="005308E6">
        <w:rPr>
          <w:b/>
        </w:rPr>
        <w:t xml:space="preserve">службами по похоронному делу на территории </w:t>
      </w:r>
      <w:r w:rsidR="0046711A">
        <w:rPr>
          <w:b/>
        </w:rPr>
        <w:t>Мухинского</w:t>
      </w:r>
      <w:r w:rsidRPr="005308E6">
        <w:rPr>
          <w:b/>
        </w:rPr>
        <w:t xml:space="preserve"> муниципального образования</w:t>
      </w:r>
    </w:p>
    <w:p w:rsidR="004E1DC0" w:rsidRPr="005E7FDC" w:rsidRDefault="004E1DC0">
      <w:pPr>
        <w:jc w:val="both"/>
      </w:pPr>
    </w:p>
    <w:p w:rsidR="004E1DC0" w:rsidRPr="005E7FDC" w:rsidRDefault="004E1DC0" w:rsidP="004C701C">
      <w:pPr>
        <w:jc w:val="both"/>
      </w:pPr>
      <w:r w:rsidRPr="005E7FDC">
        <w:tab/>
      </w:r>
      <w:r w:rsidR="004C701C" w:rsidRPr="00E505D7">
        <w:rPr>
          <w:sz w:val="22"/>
          <w:szCs w:val="22"/>
        </w:rPr>
        <w:t xml:space="preserve">Руководствуясь статьей 14 Федерального закона «Об общих принципах организации местного самоуправления в Российской Федерации» от 06.10.2003 </w:t>
      </w:r>
      <w:r w:rsidR="00703F1E" w:rsidRPr="00E505D7">
        <w:rPr>
          <w:sz w:val="22"/>
          <w:szCs w:val="22"/>
        </w:rPr>
        <w:t>года №</w:t>
      </w:r>
      <w:r w:rsidR="004C701C" w:rsidRPr="00E505D7">
        <w:rPr>
          <w:sz w:val="22"/>
          <w:szCs w:val="22"/>
        </w:rPr>
        <w:t xml:space="preserve"> 131-ФЗ, статьями 9,12 Федерального закона «О погребении и похоронном деле» от 12.01.1996 года № 8-</w:t>
      </w:r>
      <w:r w:rsidR="00703F1E" w:rsidRPr="00E505D7">
        <w:rPr>
          <w:sz w:val="22"/>
          <w:szCs w:val="22"/>
        </w:rPr>
        <w:t xml:space="preserve">ФЗ, </w:t>
      </w:r>
      <w:r w:rsidR="0046711A">
        <w:t>Уставом Мухинского</w:t>
      </w:r>
      <w:r w:rsidR="00703F1E">
        <w:t xml:space="preserve"> муниципального</w:t>
      </w:r>
      <w:r w:rsidR="001547DD">
        <w:t xml:space="preserve"> образования,</w:t>
      </w:r>
    </w:p>
    <w:p w:rsidR="004E1DC0" w:rsidRPr="005E7FDC" w:rsidRDefault="004E1DC0">
      <w:pPr>
        <w:jc w:val="both"/>
      </w:pPr>
    </w:p>
    <w:p w:rsidR="004E1DC0" w:rsidRPr="005E7FDC" w:rsidRDefault="004E1DC0">
      <w:pPr>
        <w:jc w:val="center"/>
      </w:pPr>
      <w:r w:rsidRPr="005E7FDC">
        <w:t>ПОСТАНОВЛЯЮ:</w:t>
      </w:r>
    </w:p>
    <w:p w:rsidR="004E1DC0" w:rsidRPr="005E7FDC" w:rsidRDefault="004E1DC0">
      <w:pPr>
        <w:jc w:val="center"/>
      </w:pPr>
    </w:p>
    <w:p w:rsidR="004E1DC0" w:rsidRPr="00C62E33" w:rsidRDefault="004E1DC0" w:rsidP="00110090">
      <w:pPr>
        <w:jc w:val="both"/>
      </w:pPr>
      <w:r w:rsidRPr="005E7FDC">
        <w:tab/>
        <w:t xml:space="preserve">1. </w:t>
      </w:r>
      <w:proofErr w:type="gramStart"/>
      <w:r w:rsidRPr="005E7FDC">
        <w:t xml:space="preserve">Установить стоимость услуг, оказываемых специализированными службами по вопросам похоронного дела, согласно гарантированному перечню услуг по погребению, в соответствии со ст. 9 Федерального закона «О погребении и похоронном деле» от 12.01.1996 года № 8-ФЗ, близким родственникам, иным родственникам, законному представителю или иному лицу, взявшему на себя обязанность осуществить погребение в </w:t>
      </w:r>
      <w:r w:rsidRPr="00C62E33">
        <w:t>размере</w:t>
      </w:r>
      <w:r w:rsidR="00ED67C1">
        <w:t xml:space="preserve">                              </w:t>
      </w:r>
      <w:r w:rsidR="00CE3656" w:rsidRPr="00C62E33">
        <w:t xml:space="preserve"> </w:t>
      </w:r>
      <w:r w:rsidR="007C4EB3">
        <w:t>10044 рубля 24</w:t>
      </w:r>
      <w:r w:rsidR="00110090">
        <w:t xml:space="preserve"> </w:t>
      </w:r>
      <w:r w:rsidR="00110090" w:rsidRPr="00696F09">
        <w:rPr>
          <w:color w:val="000000" w:themeColor="text1"/>
        </w:rPr>
        <w:t>копе</w:t>
      </w:r>
      <w:r w:rsidR="00F603DD" w:rsidRPr="00696F09">
        <w:rPr>
          <w:color w:val="000000" w:themeColor="text1"/>
        </w:rPr>
        <w:t>й</w:t>
      </w:r>
      <w:r w:rsidR="00110090" w:rsidRPr="00696F09">
        <w:rPr>
          <w:color w:val="000000" w:themeColor="text1"/>
        </w:rPr>
        <w:t>к</w:t>
      </w:r>
      <w:r w:rsidR="00F603DD" w:rsidRPr="00696F09">
        <w:rPr>
          <w:color w:val="000000" w:themeColor="text1"/>
        </w:rPr>
        <w:t>и</w:t>
      </w:r>
      <w:r w:rsidRPr="00C62E33">
        <w:t>, согласно приложения № 1.</w:t>
      </w:r>
      <w:proofErr w:type="gramEnd"/>
    </w:p>
    <w:p w:rsidR="004E1DC0" w:rsidRPr="005E7FDC" w:rsidRDefault="004E1DC0" w:rsidP="00110090">
      <w:pPr>
        <w:jc w:val="both"/>
      </w:pPr>
      <w:r w:rsidRPr="00C62E33">
        <w:tab/>
        <w:t xml:space="preserve">2. </w:t>
      </w:r>
      <w:proofErr w:type="gramStart"/>
      <w:r w:rsidRPr="00C62E33">
        <w:t>Установить стоимость услуг, оказываемых специализированными службами по вопросам похоронного дела в соответствии со ст. 12 Федерального закона «О погребении и похоронном деле» от 12.01.1996 года № 8-ФЗ при отсутствии супруга (супруги), близких родственников, иных родственников, либо законного представителя умершего или при невозможности осуществить ими погребение, а также при отсутствии иных лиц, взявших на себя осуществить погребение, погребение умершего на дому, на</w:t>
      </w:r>
      <w:proofErr w:type="gramEnd"/>
      <w:r w:rsidRPr="00C62E33">
        <w:t xml:space="preserve"> улице или ином месте, после установления органами внутренних дел его личности, в размере  </w:t>
      </w:r>
      <w:r w:rsidR="00ED67C1">
        <w:t xml:space="preserve">                                         </w:t>
      </w:r>
      <w:r w:rsidR="007C4EB3">
        <w:t>10044 рубля 24</w:t>
      </w:r>
      <w:r w:rsidR="00110090">
        <w:t xml:space="preserve"> </w:t>
      </w:r>
      <w:r w:rsidR="00110090" w:rsidRPr="00696F09">
        <w:rPr>
          <w:color w:val="000000" w:themeColor="text1"/>
        </w:rPr>
        <w:t>копе</w:t>
      </w:r>
      <w:r w:rsidR="00F603DD" w:rsidRPr="00696F09">
        <w:rPr>
          <w:color w:val="000000" w:themeColor="text1"/>
        </w:rPr>
        <w:t>й</w:t>
      </w:r>
      <w:r w:rsidR="00110090" w:rsidRPr="00696F09">
        <w:rPr>
          <w:color w:val="000000" w:themeColor="text1"/>
        </w:rPr>
        <w:t>к</w:t>
      </w:r>
      <w:r w:rsidR="00F603DD" w:rsidRPr="00696F09">
        <w:rPr>
          <w:color w:val="000000" w:themeColor="text1"/>
        </w:rPr>
        <w:t>и</w:t>
      </w:r>
      <w:r w:rsidRPr="00C62E33">
        <w:t>,</w:t>
      </w:r>
      <w:r w:rsidRPr="005E7FDC">
        <w:t xml:space="preserve"> </w:t>
      </w:r>
      <w:proofErr w:type="gramStart"/>
      <w:r w:rsidRPr="005E7FDC">
        <w:t>согласно приложения</w:t>
      </w:r>
      <w:proofErr w:type="gramEnd"/>
      <w:r w:rsidRPr="005E7FDC">
        <w:t xml:space="preserve"> № 2.</w:t>
      </w:r>
    </w:p>
    <w:p w:rsidR="004E1DC0" w:rsidRPr="005E7FDC" w:rsidRDefault="004E1DC0">
      <w:pPr>
        <w:jc w:val="both"/>
      </w:pPr>
      <w:r w:rsidRPr="005E7FDC">
        <w:tab/>
        <w:t>3. Настоящее постановление подлежит официальному опубликованию в средствах массовой информации.</w:t>
      </w:r>
    </w:p>
    <w:p w:rsidR="004E1DC0" w:rsidRPr="005E7FDC" w:rsidRDefault="004E1DC0">
      <w:pPr>
        <w:jc w:val="both"/>
      </w:pPr>
      <w:r w:rsidRPr="005E7FDC">
        <w:tab/>
        <w:t>4. Настоящее постановление распространяется на правоотношения, возникшие с 01.0</w:t>
      </w:r>
      <w:r w:rsidR="00C62E33">
        <w:t>2</w:t>
      </w:r>
      <w:r w:rsidRPr="005E7FDC">
        <w:t>.20</w:t>
      </w:r>
      <w:r w:rsidR="001C41BD">
        <w:t>2</w:t>
      </w:r>
      <w:r w:rsidR="00984E78">
        <w:t>4</w:t>
      </w:r>
      <w:r w:rsidRPr="005E7FDC">
        <w:t xml:space="preserve"> года.</w:t>
      </w:r>
    </w:p>
    <w:p w:rsidR="004E1DC0" w:rsidRPr="005E7FDC" w:rsidRDefault="004E1DC0">
      <w:pPr>
        <w:jc w:val="both"/>
      </w:pPr>
      <w:r w:rsidRPr="005E7FDC">
        <w:tab/>
        <w:t xml:space="preserve">5. </w:t>
      </w:r>
      <w:proofErr w:type="gramStart"/>
      <w:r w:rsidRPr="005E7FDC">
        <w:t>Контроль за</w:t>
      </w:r>
      <w:proofErr w:type="gramEnd"/>
      <w:r w:rsidRPr="005E7FDC">
        <w:t xml:space="preserve"> исполнением настоящего постановления оставляю за собой.</w:t>
      </w:r>
    </w:p>
    <w:p w:rsidR="004E1DC0" w:rsidRPr="005E7FDC" w:rsidRDefault="004E1DC0">
      <w:pPr>
        <w:jc w:val="both"/>
      </w:pPr>
    </w:p>
    <w:p w:rsidR="005308E6" w:rsidRDefault="005308E6" w:rsidP="00716FF1">
      <w:pPr>
        <w:jc w:val="both"/>
      </w:pPr>
    </w:p>
    <w:p w:rsidR="005308E6" w:rsidRDefault="005308E6" w:rsidP="00716FF1">
      <w:pPr>
        <w:jc w:val="both"/>
      </w:pPr>
    </w:p>
    <w:p w:rsidR="00ED67C1" w:rsidRDefault="00ED67C1" w:rsidP="00716FF1">
      <w:pPr>
        <w:jc w:val="both"/>
      </w:pPr>
    </w:p>
    <w:p w:rsidR="005308E6" w:rsidRDefault="00716FF1" w:rsidP="00716FF1">
      <w:pPr>
        <w:jc w:val="both"/>
      </w:pPr>
      <w:r>
        <w:t xml:space="preserve">Глава </w:t>
      </w:r>
      <w:r w:rsidR="005308E6">
        <w:t xml:space="preserve">администрации </w:t>
      </w:r>
    </w:p>
    <w:p w:rsidR="00716FF1" w:rsidRPr="005E7FDC" w:rsidRDefault="0046711A" w:rsidP="00716FF1">
      <w:pPr>
        <w:jc w:val="both"/>
      </w:pPr>
      <w:r>
        <w:t>Мухинского</w:t>
      </w:r>
      <w:r w:rsidR="00716FF1" w:rsidRPr="005E7FDC">
        <w:t xml:space="preserve"> муниципального образования</w:t>
      </w:r>
      <w:r w:rsidR="00716FF1">
        <w:t xml:space="preserve">                              </w:t>
      </w:r>
      <w:r w:rsidR="005308E6">
        <w:t xml:space="preserve">                     </w:t>
      </w:r>
      <w:r>
        <w:t xml:space="preserve">   С</w:t>
      </w:r>
      <w:r w:rsidR="00CC5E38">
        <w:t xml:space="preserve">.В. </w:t>
      </w:r>
      <w:proofErr w:type="spellStart"/>
      <w:r w:rsidR="00CC5E38">
        <w:t>Жилочкина</w:t>
      </w:r>
      <w:proofErr w:type="spellEnd"/>
    </w:p>
    <w:p w:rsidR="004E1DC0" w:rsidRPr="005E7FDC" w:rsidRDefault="004E1DC0">
      <w:pPr>
        <w:jc w:val="both"/>
      </w:pPr>
    </w:p>
    <w:p w:rsidR="004E1DC0" w:rsidRPr="005E7FDC" w:rsidRDefault="004E1DC0">
      <w:pPr>
        <w:jc w:val="right"/>
      </w:pPr>
      <w:r w:rsidRPr="005E7FDC">
        <w:tab/>
      </w:r>
      <w:r w:rsidRPr="005E7FDC">
        <w:tab/>
      </w:r>
      <w:r w:rsidRPr="005E7FDC">
        <w:tab/>
      </w:r>
      <w:r w:rsidRPr="005E7FDC">
        <w:tab/>
        <w:t xml:space="preserve">                                                         </w:t>
      </w:r>
    </w:p>
    <w:p w:rsidR="00D56762" w:rsidRDefault="00D56762">
      <w:pPr>
        <w:ind w:left="4956" w:firstLine="708"/>
        <w:jc w:val="right"/>
      </w:pPr>
    </w:p>
    <w:p w:rsidR="0030756D" w:rsidRDefault="0030756D">
      <w:pPr>
        <w:ind w:left="4956" w:firstLine="708"/>
        <w:jc w:val="right"/>
      </w:pPr>
    </w:p>
    <w:p w:rsidR="0030756D" w:rsidRDefault="0030756D">
      <w:pPr>
        <w:ind w:left="4956" w:firstLine="708"/>
        <w:jc w:val="right"/>
      </w:pPr>
    </w:p>
    <w:p w:rsidR="0030756D" w:rsidRDefault="0030756D" w:rsidP="002643FE"/>
    <w:p w:rsidR="00D4721D" w:rsidRDefault="00D4721D">
      <w:pPr>
        <w:ind w:left="4956" w:firstLine="708"/>
        <w:jc w:val="right"/>
      </w:pPr>
    </w:p>
    <w:p w:rsidR="004E1DC0" w:rsidRPr="005E7FDC" w:rsidRDefault="004E1DC0">
      <w:pPr>
        <w:ind w:left="4956" w:firstLine="708"/>
        <w:jc w:val="right"/>
      </w:pPr>
      <w:r w:rsidRPr="005E7FDC">
        <w:lastRenderedPageBreak/>
        <w:t>Приложение № 1</w:t>
      </w:r>
    </w:p>
    <w:p w:rsidR="00703F1E" w:rsidRDefault="00703F1E" w:rsidP="00703F1E">
      <w:pPr>
        <w:ind w:left="5664"/>
        <w:jc w:val="right"/>
      </w:pPr>
      <w:r>
        <w:t>к   постановлению</w:t>
      </w:r>
    </w:p>
    <w:p w:rsidR="004E1DC0" w:rsidRPr="005E7FDC" w:rsidRDefault="00703F1E" w:rsidP="00703F1E">
      <w:pPr>
        <w:ind w:left="5664"/>
        <w:jc w:val="right"/>
      </w:pPr>
      <w:r>
        <w:t xml:space="preserve"> </w:t>
      </w:r>
      <w:r w:rsidR="007C430B">
        <w:t xml:space="preserve">администрации </w:t>
      </w:r>
      <w:r w:rsidR="00CC5E38">
        <w:t>Мухинского</w:t>
      </w:r>
      <w:r>
        <w:t xml:space="preserve">   </w:t>
      </w:r>
      <w:r w:rsidR="004E1DC0" w:rsidRPr="005E7FDC">
        <w:t>муниципального образования</w:t>
      </w:r>
    </w:p>
    <w:p w:rsidR="004E1DC0" w:rsidRPr="005E7FDC" w:rsidRDefault="008909A9" w:rsidP="008909A9">
      <w:r>
        <w:t xml:space="preserve">                                                                                       </w:t>
      </w:r>
      <w:r w:rsidR="00703F1E">
        <w:t xml:space="preserve"> </w:t>
      </w:r>
      <w:r w:rsidR="00696F09">
        <w:t xml:space="preserve">                      </w:t>
      </w:r>
      <w:r w:rsidR="00703F1E">
        <w:t xml:space="preserve">  </w:t>
      </w:r>
      <w:r>
        <w:t xml:space="preserve"> </w:t>
      </w:r>
      <w:r w:rsidR="00703F1E" w:rsidRPr="005E7FDC">
        <w:t>от</w:t>
      </w:r>
      <w:r w:rsidR="00696F09">
        <w:t xml:space="preserve"> «31» января </w:t>
      </w:r>
      <w:r w:rsidR="00285C20">
        <w:t>20</w:t>
      </w:r>
      <w:r w:rsidR="00B21F12">
        <w:t>2</w:t>
      </w:r>
      <w:r w:rsidR="00984E78">
        <w:t>4</w:t>
      </w:r>
      <w:r w:rsidR="00703F1E">
        <w:t xml:space="preserve"> </w:t>
      </w:r>
      <w:r>
        <w:t>г</w:t>
      </w:r>
      <w:r w:rsidR="00703F1E">
        <w:t>.</w:t>
      </w:r>
      <w:r w:rsidR="004E1DC0" w:rsidRPr="005E7FDC">
        <w:t xml:space="preserve">  </w:t>
      </w:r>
      <w:r>
        <w:t xml:space="preserve">№ </w:t>
      </w:r>
      <w:r w:rsidR="007317AB">
        <w:t>5</w:t>
      </w:r>
    </w:p>
    <w:p w:rsidR="004E1DC0" w:rsidRPr="005E7FDC" w:rsidRDefault="004E1DC0"/>
    <w:p w:rsidR="004E1DC0" w:rsidRPr="005E7FDC" w:rsidRDefault="004E1DC0">
      <w:pPr>
        <w:jc w:val="both"/>
      </w:pPr>
    </w:p>
    <w:p w:rsidR="004E1DC0" w:rsidRPr="005E7FDC" w:rsidRDefault="004E1DC0">
      <w:pPr>
        <w:jc w:val="both"/>
      </w:pPr>
    </w:p>
    <w:p w:rsidR="004E1DC0" w:rsidRPr="005E7FDC" w:rsidRDefault="004E1DC0">
      <w:pPr>
        <w:jc w:val="center"/>
      </w:pPr>
      <w:r w:rsidRPr="005E7FDC">
        <w:t xml:space="preserve">Стоимость гарантированного перечня услуг, оказываемых специализированной службой по вопросам похоронного дела на территории </w:t>
      </w:r>
    </w:p>
    <w:p w:rsidR="004E1DC0" w:rsidRPr="005E7FDC" w:rsidRDefault="00CC5E38">
      <w:pPr>
        <w:jc w:val="center"/>
      </w:pPr>
      <w:r>
        <w:t>Мухинского</w:t>
      </w:r>
      <w:r w:rsidR="00D56762" w:rsidRPr="005E7FDC">
        <w:t xml:space="preserve"> </w:t>
      </w:r>
      <w:r w:rsidR="004E1DC0" w:rsidRPr="005E7FDC">
        <w:t>муниципального образования</w:t>
      </w:r>
    </w:p>
    <w:p w:rsidR="004E1DC0" w:rsidRPr="005E7FDC" w:rsidRDefault="004E1DC0">
      <w:pPr>
        <w:jc w:val="center"/>
      </w:pPr>
    </w:p>
    <w:p w:rsidR="004E1DC0" w:rsidRPr="005E7FDC" w:rsidRDefault="004E1DC0">
      <w:pPr>
        <w:jc w:val="center"/>
      </w:pPr>
    </w:p>
    <w:tbl>
      <w:tblPr>
        <w:tblW w:w="0" w:type="auto"/>
        <w:tblInd w:w="392" w:type="dxa"/>
        <w:tblLayout w:type="fixed"/>
        <w:tblLook w:val="0000"/>
      </w:tblPr>
      <w:tblGrid>
        <w:gridCol w:w="1276"/>
        <w:gridCol w:w="5953"/>
        <w:gridCol w:w="1985"/>
      </w:tblGrid>
      <w:tr w:rsidR="004E1DC0" w:rsidRPr="005E7FDC" w:rsidTr="00696D7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DC0" w:rsidRPr="005E7FDC" w:rsidRDefault="004E1DC0">
            <w:pPr>
              <w:snapToGrid w:val="0"/>
              <w:jc w:val="center"/>
              <w:rPr>
                <w:b/>
              </w:rPr>
            </w:pPr>
            <w:r w:rsidRPr="005E7FDC">
              <w:rPr>
                <w:b/>
              </w:rPr>
              <w:t xml:space="preserve">№ </w:t>
            </w:r>
            <w:proofErr w:type="spellStart"/>
            <w:proofErr w:type="gramStart"/>
            <w:r w:rsidRPr="005E7FDC">
              <w:rPr>
                <w:b/>
              </w:rPr>
              <w:t>п</w:t>
            </w:r>
            <w:proofErr w:type="spellEnd"/>
            <w:proofErr w:type="gramEnd"/>
            <w:r w:rsidRPr="005E7FDC">
              <w:rPr>
                <w:b/>
              </w:rPr>
              <w:t>/</w:t>
            </w:r>
            <w:proofErr w:type="spellStart"/>
            <w:r w:rsidRPr="005E7FDC">
              <w:rPr>
                <w:b/>
              </w:rPr>
              <w:t>п</w:t>
            </w:r>
            <w:proofErr w:type="spellEnd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DC0" w:rsidRPr="005E7FDC" w:rsidRDefault="004E1DC0">
            <w:pPr>
              <w:snapToGrid w:val="0"/>
              <w:jc w:val="center"/>
              <w:rPr>
                <w:b/>
              </w:rPr>
            </w:pPr>
            <w:r w:rsidRPr="005E7FDC">
              <w:rPr>
                <w:b/>
              </w:rPr>
              <w:t>Перечень услуг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C0" w:rsidRPr="005E7FDC" w:rsidRDefault="004E1DC0">
            <w:pPr>
              <w:snapToGrid w:val="0"/>
              <w:jc w:val="center"/>
              <w:rPr>
                <w:b/>
              </w:rPr>
            </w:pPr>
            <w:r w:rsidRPr="005E7FDC">
              <w:rPr>
                <w:b/>
              </w:rPr>
              <w:t>Стоимость</w:t>
            </w:r>
          </w:p>
        </w:tc>
      </w:tr>
      <w:tr w:rsidR="004E1DC0" w:rsidRPr="005E7FDC" w:rsidTr="00696D7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DC0" w:rsidRPr="005E7FDC" w:rsidRDefault="004E1DC0">
            <w:pPr>
              <w:snapToGrid w:val="0"/>
              <w:jc w:val="center"/>
            </w:pPr>
            <w:r w:rsidRPr="005E7FDC">
              <w:t>1.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DC0" w:rsidRPr="005E7FDC" w:rsidRDefault="004E1DC0">
            <w:pPr>
              <w:snapToGrid w:val="0"/>
            </w:pPr>
            <w:r w:rsidRPr="005E7FDC">
              <w:t>Оформление документов, необходимых для погребения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C0" w:rsidRPr="00703F1E" w:rsidRDefault="001115A1" w:rsidP="007B6ED5">
            <w:pPr>
              <w:snapToGrid w:val="0"/>
              <w:jc w:val="center"/>
            </w:pPr>
            <w:r>
              <w:t>336,</w:t>
            </w:r>
            <w:r w:rsidR="0011251C">
              <w:t>27</w:t>
            </w:r>
          </w:p>
        </w:tc>
      </w:tr>
      <w:tr w:rsidR="004E1DC0" w:rsidRPr="005E7FDC" w:rsidTr="00696D7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DC0" w:rsidRPr="005E7FDC" w:rsidRDefault="004E1DC0">
            <w:pPr>
              <w:snapToGrid w:val="0"/>
              <w:jc w:val="center"/>
            </w:pPr>
            <w:r w:rsidRPr="005E7FDC">
              <w:t>2.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DC0" w:rsidRPr="005E7FDC" w:rsidRDefault="004E1DC0">
            <w:pPr>
              <w:snapToGrid w:val="0"/>
            </w:pPr>
            <w:r w:rsidRPr="005E7FDC"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C0" w:rsidRPr="00703F1E" w:rsidRDefault="0011251C" w:rsidP="00811B73">
            <w:pPr>
              <w:snapToGrid w:val="0"/>
              <w:jc w:val="center"/>
            </w:pPr>
            <w:r>
              <w:t>5567</w:t>
            </w:r>
            <w:r w:rsidR="001115A1">
              <w:t>,</w:t>
            </w:r>
            <w:r>
              <w:t>39</w:t>
            </w:r>
          </w:p>
        </w:tc>
      </w:tr>
      <w:tr w:rsidR="004E1DC0" w:rsidRPr="005E7FDC" w:rsidTr="00696D77">
        <w:trPr>
          <w:trHeight w:val="1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DC0" w:rsidRPr="005E7FDC" w:rsidRDefault="004E1DC0">
            <w:pPr>
              <w:snapToGrid w:val="0"/>
              <w:jc w:val="center"/>
            </w:pPr>
            <w:r w:rsidRPr="005E7FDC">
              <w:t>3.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DC0" w:rsidRPr="005E7FDC" w:rsidRDefault="00F43CEF" w:rsidP="00F43CEF">
            <w:pPr>
              <w:autoSpaceDE w:val="0"/>
              <w:autoSpaceDN w:val="0"/>
              <w:adjustRightInd w:val="0"/>
            </w:pPr>
            <w:r w:rsidRPr="00F43CEF">
              <w:t>Перевозка тела (останков) умер</w:t>
            </w:r>
            <w:r>
              <w:t>шего на кладбище</w:t>
            </w:r>
            <w:r w:rsidR="00A047D2">
              <w:t xml:space="preserve">             </w:t>
            </w:r>
            <w:r>
              <w:t xml:space="preserve"> (в крематорий)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C0" w:rsidRPr="00703F1E" w:rsidRDefault="0011251C" w:rsidP="007B6ED5">
            <w:pPr>
              <w:snapToGrid w:val="0"/>
              <w:jc w:val="center"/>
            </w:pPr>
            <w:r>
              <w:t>1546</w:t>
            </w:r>
            <w:r w:rsidR="001115A1">
              <w:t>,</w:t>
            </w:r>
            <w:r>
              <w:t>17</w:t>
            </w:r>
          </w:p>
        </w:tc>
      </w:tr>
      <w:tr w:rsidR="004E1DC0" w:rsidRPr="005E7FDC" w:rsidTr="00696D7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DC0" w:rsidRPr="005E7FDC" w:rsidRDefault="004E1DC0">
            <w:pPr>
              <w:snapToGrid w:val="0"/>
              <w:jc w:val="center"/>
            </w:pPr>
            <w:r w:rsidRPr="005E7FDC">
              <w:t>4.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DC0" w:rsidRPr="005E7FDC" w:rsidRDefault="004E1DC0" w:rsidP="006C5F4B">
            <w:pPr>
              <w:autoSpaceDE w:val="0"/>
              <w:autoSpaceDN w:val="0"/>
              <w:adjustRightInd w:val="0"/>
            </w:pPr>
            <w:r w:rsidRPr="006C5F4B">
              <w:t>Погребение</w:t>
            </w:r>
            <w:r w:rsidR="006C5F4B" w:rsidRPr="006C5F4B">
              <w:t xml:space="preserve"> (кремация с последующей выдачей урны с прахом)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C0" w:rsidRPr="00703F1E" w:rsidRDefault="0011251C" w:rsidP="007B6ED5">
            <w:pPr>
              <w:snapToGrid w:val="0"/>
              <w:jc w:val="center"/>
            </w:pPr>
            <w:r>
              <w:t>2594</w:t>
            </w:r>
            <w:r w:rsidR="001115A1">
              <w:t>,</w:t>
            </w:r>
            <w:r>
              <w:t>41</w:t>
            </w:r>
          </w:p>
        </w:tc>
      </w:tr>
      <w:tr w:rsidR="004E1DC0" w:rsidRPr="005E7FDC" w:rsidTr="00696D7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DC0" w:rsidRPr="005E7FDC" w:rsidRDefault="004E1DC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DC0" w:rsidRPr="005E7FDC" w:rsidRDefault="004E1DC0">
            <w:pPr>
              <w:snapToGrid w:val="0"/>
              <w:rPr>
                <w:b/>
              </w:rPr>
            </w:pPr>
            <w:r w:rsidRPr="005E7FDC">
              <w:rPr>
                <w:b/>
              </w:rPr>
              <w:t>Стоимость услуг, всего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C0" w:rsidRPr="00110090" w:rsidRDefault="0011251C" w:rsidP="00110090">
            <w:pPr>
              <w:jc w:val="center"/>
              <w:rPr>
                <w:b/>
              </w:rPr>
            </w:pPr>
            <w:r>
              <w:rPr>
                <w:b/>
              </w:rPr>
              <w:t>10044</w:t>
            </w:r>
            <w:r w:rsidR="00110090" w:rsidRPr="00110090">
              <w:rPr>
                <w:b/>
              </w:rPr>
              <w:t>,</w:t>
            </w:r>
            <w:r>
              <w:rPr>
                <w:b/>
              </w:rPr>
              <w:t>24</w:t>
            </w:r>
          </w:p>
        </w:tc>
      </w:tr>
    </w:tbl>
    <w:p w:rsidR="004E1DC0" w:rsidRPr="005E7FDC" w:rsidRDefault="004E1DC0">
      <w:pPr>
        <w:jc w:val="both"/>
      </w:pPr>
    </w:p>
    <w:p w:rsidR="004E1DC0" w:rsidRPr="005E7FDC" w:rsidRDefault="004E1DC0">
      <w:pPr>
        <w:jc w:val="both"/>
      </w:pPr>
    </w:p>
    <w:p w:rsidR="004E1DC0" w:rsidRPr="005E7FDC" w:rsidRDefault="004E1DC0">
      <w:pPr>
        <w:jc w:val="both"/>
      </w:pPr>
    </w:p>
    <w:p w:rsidR="004E1DC0" w:rsidRPr="005E7FDC" w:rsidRDefault="004E1DC0">
      <w:pPr>
        <w:jc w:val="both"/>
      </w:pPr>
    </w:p>
    <w:p w:rsidR="004E1DC0" w:rsidRPr="005E7FDC" w:rsidRDefault="004E1DC0">
      <w:pPr>
        <w:jc w:val="both"/>
      </w:pPr>
      <w:r w:rsidRPr="005E7FDC">
        <w:t>Глава</w:t>
      </w:r>
      <w:r w:rsidR="00D56762">
        <w:t xml:space="preserve"> </w:t>
      </w:r>
      <w:r w:rsidR="007C430B">
        <w:t xml:space="preserve">администрации </w:t>
      </w:r>
      <w:r w:rsidR="00CC5E38">
        <w:t>Мухинского</w:t>
      </w:r>
      <w:r w:rsidRPr="005E7FDC">
        <w:t xml:space="preserve">  </w:t>
      </w:r>
    </w:p>
    <w:p w:rsidR="004E1DC0" w:rsidRPr="005E7FDC" w:rsidRDefault="004E1DC0">
      <w:r w:rsidRPr="005E7FDC">
        <w:t>муниципального образования</w:t>
      </w:r>
      <w:r w:rsidRPr="005E7FDC">
        <w:tab/>
      </w:r>
      <w:r w:rsidRPr="005E7FDC">
        <w:tab/>
        <w:t xml:space="preserve">                                               </w:t>
      </w:r>
      <w:r w:rsidR="00D56762">
        <w:t xml:space="preserve">     </w:t>
      </w:r>
      <w:r w:rsidRPr="005E7FDC">
        <w:t xml:space="preserve">        </w:t>
      </w:r>
      <w:r w:rsidR="00CC5E38">
        <w:t>С</w:t>
      </w:r>
      <w:r w:rsidR="00D56762" w:rsidRPr="005E7FDC">
        <w:t>.</w:t>
      </w:r>
      <w:r w:rsidR="007842EB">
        <w:t>В</w:t>
      </w:r>
      <w:r w:rsidR="00D56762" w:rsidRPr="005E7FDC">
        <w:t>.</w:t>
      </w:r>
      <w:r w:rsidR="00696D77">
        <w:t xml:space="preserve"> </w:t>
      </w:r>
      <w:proofErr w:type="spellStart"/>
      <w:r w:rsidR="00CC5E38">
        <w:t>Жилочкина</w:t>
      </w:r>
      <w:proofErr w:type="spellEnd"/>
    </w:p>
    <w:p w:rsidR="004E1DC0" w:rsidRPr="005E7FDC" w:rsidRDefault="004E1DC0"/>
    <w:p w:rsidR="004E1DC0" w:rsidRPr="005E7FDC" w:rsidRDefault="004E1DC0">
      <w:pPr>
        <w:jc w:val="right"/>
      </w:pPr>
    </w:p>
    <w:p w:rsidR="004E1DC0" w:rsidRPr="005E7FDC" w:rsidRDefault="004E1DC0">
      <w:pPr>
        <w:jc w:val="right"/>
      </w:pPr>
    </w:p>
    <w:p w:rsidR="004E1DC0" w:rsidRPr="005E7FDC" w:rsidRDefault="004E1DC0">
      <w:pPr>
        <w:jc w:val="right"/>
      </w:pPr>
    </w:p>
    <w:p w:rsidR="004E1DC0" w:rsidRPr="005E7FDC" w:rsidRDefault="004E1DC0">
      <w:pPr>
        <w:jc w:val="right"/>
      </w:pPr>
    </w:p>
    <w:p w:rsidR="004E1DC0" w:rsidRPr="005E7FDC" w:rsidRDefault="004E1DC0">
      <w:pPr>
        <w:jc w:val="right"/>
      </w:pPr>
    </w:p>
    <w:p w:rsidR="004E1DC0" w:rsidRPr="005E7FDC" w:rsidRDefault="004E1DC0">
      <w:pPr>
        <w:jc w:val="right"/>
      </w:pPr>
    </w:p>
    <w:p w:rsidR="004E1DC0" w:rsidRPr="005E7FDC" w:rsidRDefault="004E1DC0">
      <w:pPr>
        <w:jc w:val="right"/>
      </w:pPr>
    </w:p>
    <w:p w:rsidR="004E1DC0" w:rsidRPr="005E7FDC" w:rsidRDefault="004E1DC0">
      <w:pPr>
        <w:jc w:val="right"/>
      </w:pPr>
    </w:p>
    <w:p w:rsidR="004E1DC0" w:rsidRPr="005E7FDC" w:rsidRDefault="004E1DC0">
      <w:pPr>
        <w:jc w:val="right"/>
      </w:pPr>
    </w:p>
    <w:p w:rsidR="004E1DC0" w:rsidRPr="005E7FDC" w:rsidRDefault="004E1DC0">
      <w:pPr>
        <w:jc w:val="right"/>
      </w:pPr>
    </w:p>
    <w:p w:rsidR="004E1DC0" w:rsidRPr="005E7FDC" w:rsidRDefault="004E1DC0">
      <w:pPr>
        <w:jc w:val="right"/>
      </w:pPr>
    </w:p>
    <w:p w:rsidR="004E1DC0" w:rsidRPr="005E7FDC" w:rsidRDefault="004E1DC0">
      <w:pPr>
        <w:jc w:val="right"/>
      </w:pPr>
    </w:p>
    <w:p w:rsidR="004E1DC0" w:rsidRPr="005E7FDC" w:rsidRDefault="004E1DC0">
      <w:pPr>
        <w:jc w:val="right"/>
      </w:pPr>
    </w:p>
    <w:p w:rsidR="004E1DC0" w:rsidRPr="005E7FDC" w:rsidRDefault="004E1DC0">
      <w:pPr>
        <w:jc w:val="right"/>
      </w:pPr>
    </w:p>
    <w:p w:rsidR="004E1DC0" w:rsidRPr="005E7FDC" w:rsidRDefault="004E1DC0">
      <w:pPr>
        <w:jc w:val="right"/>
      </w:pPr>
    </w:p>
    <w:p w:rsidR="004E1DC0" w:rsidRPr="005E7FDC" w:rsidRDefault="004E1DC0">
      <w:pPr>
        <w:jc w:val="right"/>
      </w:pPr>
    </w:p>
    <w:p w:rsidR="004E1DC0" w:rsidRPr="005E7FDC" w:rsidRDefault="004E1DC0">
      <w:pPr>
        <w:jc w:val="right"/>
      </w:pPr>
    </w:p>
    <w:p w:rsidR="004E1DC0" w:rsidRPr="005E7FDC" w:rsidRDefault="004E1DC0">
      <w:pPr>
        <w:jc w:val="right"/>
      </w:pPr>
    </w:p>
    <w:p w:rsidR="004E1DC0" w:rsidRPr="005E7FDC" w:rsidRDefault="004E1DC0">
      <w:pPr>
        <w:jc w:val="right"/>
      </w:pPr>
    </w:p>
    <w:p w:rsidR="004E1DC0" w:rsidRPr="005E7FDC" w:rsidRDefault="004E1DC0">
      <w:pPr>
        <w:jc w:val="right"/>
      </w:pPr>
    </w:p>
    <w:p w:rsidR="002228DE" w:rsidRPr="005E7FDC" w:rsidRDefault="002228DE">
      <w:pPr>
        <w:jc w:val="right"/>
      </w:pPr>
    </w:p>
    <w:p w:rsidR="004E1DC0" w:rsidRPr="005E7FDC" w:rsidRDefault="004E1DC0">
      <w:pPr>
        <w:jc w:val="right"/>
      </w:pPr>
    </w:p>
    <w:p w:rsidR="004E1DC0" w:rsidRPr="005E7FDC" w:rsidRDefault="004E1DC0">
      <w:pPr>
        <w:jc w:val="right"/>
      </w:pPr>
    </w:p>
    <w:p w:rsidR="0030756D" w:rsidRDefault="0030756D" w:rsidP="002643FE"/>
    <w:p w:rsidR="0030756D" w:rsidRPr="005E7FDC" w:rsidRDefault="0030756D">
      <w:pPr>
        <w:jc w:val="right"/>
      </w:pPr>
    </w:p>
    <w:p w:rsidR="002133F0" w:rsidRDefault="002133F0">
      <w:pPr>
        <w:jc w:val="right"/>
      </w:pPr>
    </w:p>
    <w:p w:rsidR="002133F0" w:rsidRDefault="002133F0">
      <w:pPr>
        <w:jc w:val="right"/>
      </w:pPr>
    </w:p>
    <w:p w:rsidR="004E1DC0" w:rsidRPr="005E7FDC" w:rsidRDefault="004E1DC0">
      <w:pPr>
        <w:jc w:val="right"/>
      </w:pPr>
      <w:r w:rsidRPr="005E7FDC">
        <w:t>Приложение № 2</w:t>
      </w:r>
    </w:p>
    <w:p w:rsidR="00703F1E" w:rsidRDefault="004E1DC0">
      <w:pPr>
        <w:ind w:left="5664"/>
        <w:jc w:val="right"/>
      </w:pPr>
      <w:r w:rsidRPr="005E7FDC">
        <w:t xml:space="preserve">к   постановлению </w:t>
      </w:r>
    </w:p>
    <w:p w:rsidR="004E1DC0" w:rsidRPr="005E7FDC" w:rsidRDefault="00703F1E">
      <w:pPr>
        <w:ind w:left="5664"/>
        <w:jc w:val="right"/>
      </w:pPr>
      <w:r w:rsidRPr="005E7FDC">
        <w:t xml:space="preserve"> </w:t>
      </w:r>
      <w:r>
        <w:t>администрации</w:t>
      </w:r>
      <w:r w:rsidR="007C430B">
        <w:t xml:space="preserve"> </w:t>
      </w:r>
      <w:r w:rsidR="00CC5E38">
        <w:t>Мухинского</w:t>
      </w:r>
    </w:p>
    <w:p w:rsidR="004E1DC0" w:rsidRPr="005E7FDC" w:rsidRDefault="004E1DC0">
      <w:pPr>
        <w:ind w:left="5664"/>
        <w:jc w:val="right"/>
      </w:pPr>
      <w:r w:rsidRPr="005E7FDC">
        <w:t>муниципального образования</w:t>
      </w:r>
    </w:p>
    <w:p w:rsidR="007842EB" w:rsidRPr="005E7FDC" w:rsidRDefault="007842EB" w:rsidP="007842EB">
      <w:r>
        <w:t xml:space="preserve">                                                                                      </w:t>
      </w:r>
      <w:r w:rsidR="00696F09">
        <w:t xml:space="preserve">                           </w:t>
      </w:r>
      <w:r w:rsidRPr="005E7FDC">
        <w:t>от</w:t>
      </w:r>
      <w:r>
        <w:t xml:space="preserve"> «</w:t>
      </w:r>
      <w:r w:rsidR="00696F09">
        <w:t>31</w:t>
      </w:r>
      <w:r w:rsidR="00703F1E">
        <w:t>»</w:t>
      </w:r>
      <w:r w:rsidR="00696F09">
        <w:t xml:space="preserve"> января </w:t>
      </w:r>
      <w:r w:rsidR="00285C20">
        <w:t>20</w:t>
      </w:r>
      <w:r w:rsidR="00B21F12">
        <w:t>2</w:t>
      </w:r>
      <w:r w:rsidR="00984E78">
        <w:t>4</w:t>
      </w:r>
      <w:r w:rsidR="00703F1E">
        <w:t xml:space="preserve"> </w:t>
      </w:r>
      <w:r>
        <w:t>г</w:t>
      </w:r>
      <w:r w:rsidR="00703F1E">
        <w:t>.</w:t>
      </w:r>
      <w:r w:rsidRPr="005E7FDC">
        <w:t xml:space="preserve">  </w:t>
      </w:r>
      <w:r w:rsidR="007317AB">
        <w:t>№ 5</w:t>
      </w:r>
    </w:p>
    <w:p w:rsidR="007842EB" w:rsidRPr="005E7FDC" w:rsidRDefault="007842EB" w:rsidP="007842EB"/>
    <w:p w:rsidR="004E1DC0" w:rsidRPr="005E7FDC" w:rsidRDefault="004E1DC0"/>
    <w:p w:rsidR="004E1DC0" w:rsidRPr="005E7FDC" w:rsidRDefault="004E1DC0">
      <w:pPr>
        <w:jc w:val="both"/>
      </w:pPr>
    </w:p>
    <w:p w:rsidR="004E1DC0" w:rsidRPr="005E7FDC" w:rsidRDefault="004E1DC0">
      <w:pPr>
        <w:jc w:val="both"/>
      </w:pPr>
    </w:p>
    <w:p w:rsidR="004E1DC0" w:rsidRPr="005E7FDC" w:rsidRDefault="004E1DC0">
      <w:pPr>
        <w:jc w:val="center"/>
      </w:pPr>
      <w:r w:rsidRPr="005E7FDC">
        <w:t xml:space="preserve">Стоимость гарантированного перечня услуг, оказываемых специализированной службой по вопросам похоронного дела на территории </w:t>
      </w:r>
    </w:p>
    <w:p w:rsidR="004E1DC0" w:rsidRPr="005E7FDC" w:rsidRDefault="00CC5E38">
      <w:pPr>
        <w:jc w:val="center"/>
      </w:pPr>
      <w:r>
        <w:t>Мухинского</w:t>
      </w:r>
      <w:r w:rsidR="00D56762" w:rsidRPr="005E7FDC">
        <w:t xml:space="preserve"> </w:t>
      </w:r>
      <w:r w:rsidR="004E1DC0" w:rsidRPr="005E7FDC">
        <w:t>муниципального образования</w:t>
      </w:r>
    </w:p>
    <w:p w:rsidR="004E1DC0" w:rsidRPr="005E7FDC" w:rsidRDefault="004E1DC0">
      <w:pPr>
        <w:jc w:val="center"/>
      </w:pPr>
    </w:p>
    <w:p w:rsidR="004E1DC0" w:rsidRPr="005E7FDC" w:rsidRDefault="004E1DC0">
      <w:pPr>
        <w:jc w:val="center"/>
      </w:pPr>
    </w:p>
    <w:tbl>
      <w:tblPr>
        <w:tblW w:w="0" w:type="auto"/>
        <w:tblInd w:w="392" w:type="dxa"/>
        <w:tblLayout w:type="fixed"/>
        <w:tblLook w:val="0000"/>
      </w:tblPr>
      <w:tblGrid>
        <w:gridCol w:w="1276"/>
        <w:gridCol w:w="5953"/>
        <w:gridCol w:w="1985"/>
      </w:tblGrid>
      <w:tr w:rsidR="004E1DC0" w:rsidRPr="005E7FDC" w:rsidTr="009E433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DC0" w:rsidRPr="005E7FDC" w:rsidRDefault="004E1DC0">
            <w:pPr>
              <w:snapToGrid w:val="0"/>
              <w:jc w:val="center"/>
              <w:rPr>
                <w:b/>
              </w:rPr>
            </w:pPr>
            <w:r w:rsidRPr="005E7FDC">
              <w:rPr>
                <w:b/>
              </w:rPr>
              <w:t xml:space="preserve">№ </w:t>
            </w:r>
            <w:proofErr w:type="spellStart"/>
            <w:proofErr w:type="gramStart"/>
            <w:r w:rsidRPr="005E7FDC">
              <w:rPr>
                <w:b/>
              </w:rPr>
              <w:t>п</w:t>
            </w:r>
            <w:proofErr w:type="spellEnd"/>
            <w:proofErr w:type="gramEnd"/>
            <w:r w:rsidRPr="005E7FDC">
              <w:rPr>
                <w:b/>
              </w:rPr>
              <w:t>/</w:t>
            </w:r>
            <w:proofErr w:type="spellStart"/>
            <w:r w:rsidRPr="005E7FDC">
              <w:rPr>
                <w:b/>
              </w:rPr>
              <w:t>п</w:t>
            </w:r>
            <w:proofErr w:type="spellEnd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DC0" w:rsidRPr="005E7FDC" w:rsidRDefault="004E1DC0">
            <w:pPr>
              <w:snapToGrid w:val="0"/>
              <w:jc w:val="center"/>
              <w:rPr>
                <w:b/>
              </w:rPr>
            </w:pPr>
            <w:r w:rsidRPr="005E7FDC">
              <w:rPr>
                <w:b/>
              </w:rPr>
              <w:t>Перечень услуг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C0" w:rsidRPr="005E7FDC" w:rsidRDefault="004E1DC0">
            <w:pPr>
              <w:snapToGrid w:val="0"/>
              <w:jc w:val="center"/>
              <w:rPr>
                <w:b/>
              </w:rPr>
            </w:pPr>
            <w:r w:rsidRPr="005E7FDC">
              <w:rPr>
                <w:b/>
              </w:rPr>
              <w:t>Стоимость</w:t>
            </w:r>
          </w:p>
        </w:tc>
      </w:tr>
      <w:tr w:rsidR="004E1DC0" w:rsidRPr="005E7FDC" w:rsidTr="009E433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DC0" w:rsidRPr="005E7FDC" w:rsidRDefault="004E1DC0">
            <w:pPr>
              <w:snapToGrid w:val="0"/>
              <w:jc w:val="center"/>
            </w:pPr>
            <w:r w:rsidRPr="005E7FDC">
              <w:t>1.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DC0" w:rsidRPr="005E7FDC" w:rsidRDefault="004E1DC0">
            <w:pPr>
              <w:snapToGrid w:val="0"/>
            </w:pPr>
            <w:r w:rsidRPr="005E7FDC">
              <w:t>Оформление документов, необходимых для погребения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C0" w:rsidRPr="00703F1E" w:rsidRDefault="001115A1" w:rsidP="006D4C7C">
            <w:pPr>
              <w:snapToGrid w:val="0"/>
              <w:jc w:val="center"/>
            </w:pPr>
            <w:r>
              <w:t>336,</w:t>
            </w:r>
            <w:r w:rsidR="0011251C">
              <w:t>27</w:t>
            </w:r>
          </w:p>
        </w:tc>
      </w:tr>
      <w:tr w:rsidR="004E1DC0" w:rsidRPr="005E7FDC" w:rsidTr="009E433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DC0" w:rsidRPr="005E7FDC" w:rsidRDefault="004E1DC0">
            <w:pPr>
              <w:snapToGrid w:val="0"/>
              <w:jc w:val="center"/>
            </w:pPr>
            <w:r w:rsidRPr="005E7FDC">
              <w:t>2.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DC0" w:rsidRPr="005E7FDC" w:rsidRDefault="004E1DC0" w:rsidP="004D1464">
            <w:pPr>
              <w:snapToGrid w:val="0"/>
            </w:pPr>
            <w:r w:rsidRPr="005E7FDC">
              <w:t xml:space="preserve">Предоставление гроба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C0" w:rsidRPr="00703F1E" w:rsidRDefault="0011251C" w:rsidP="00B21F12">
            <w:pPr>
              <w:snapToGrid w:val="0"/>
              <w:jc w:val="center"/>
            </w:pPr>
            <w:r>
              <w:t>5567</w:t>
            </w:r>
            <w:r w:rsidR="001115A1">
              <w:t>,</w:t>
            </w:r>
            <w:r>
              <w:t>39</w:t>
            </w:r>
          </w:p>
        </w:tc>
      </w:tr>
      <w:tr w:rsidR="004E1DC0" w:rsidRPr="005E7FDC" w:rsidTr="009E433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DC0" w:rsidRPr="005E7FDC" w:rsidRDefault="004E1DC0">
            <w:pPr>
              <w:snapToGrid w:val="0"/>
              <w:jc w:val="center"/>
            </w:pPr>
            <w:r w:rsidRPr="005E7FDC">
              <w:t>3.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DC0" w:rsidRPr="005E7FDC" w:rsidRDefault="004E1DC0">
            <w:pPr>
              <w:snapToGrid w:val="0"/>
            </w:pPr>
            <w:r w:rsidRPr="005E7FDC">
              <w:t>Облачение тела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C0" w:rsidRPr="00703F1E" w:rsidRDefault="0011251C" w:rsidP="006D4C7C">
            <w:pPr>
              <w:snapToGrid w:val="0"/>
              <w:jc w:val="center"/>
            </w:pPr>
            <w:r>
              <w:t>840</w:t>
            </w:r>
            <w:r w:rsidR="001115A1">
              <w:t>,</w:t>
            </w:r>
            <w:r>
              <w:t>60</w:t>
            </w:r>
          </w:p>
        </w:tc>
      </w:tr>
      <w:tr w:rsidR="004E1DC0" w:rsidRPr="005E7FDC" w:rsidTr="009E4338">
        <w:trPr>
          <w:trHeight w:val="1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DC0" w:rsidRPr="005E7FDC" w:rsidRDefault="004E1DC0">
            <w:pPr>
              <w:snapToGrid w:val="0"/>
              <w:jc w:val="center"/>
            </w:pPr>
            <w:r w:rsidRPr="005E7FDC">
              <w:t>4.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DC0" w:rsidRPr="005E7FDC" w:rsidRDefault="004E1DC0" w:rsidP="004D1464">
            <w:pPr>
              <w:snapToGrid w:val="0"/>
            </w:pPr>
            <w:r w:rsidRPr="005E7FDC">
              <w:t xml:space="preserve">Перевозка </w:t>
            </w:r>
            <w:proofErr w:type="gramStart"/>
            <w:r w:rsidRPr="005E7FDC">
              <w:t>умершего</w:t>
            </w:r>
            <w:proofErr w:type="gramEnd"/>
            <w:r w:rsidRPr="005E7FDC">
              <w:t xml:space="preserve"> на кладбище</w:t>
            </w:r>
            <w:r w:rsidR="004D1464">
              <w:t xml:space="preserve"> (крематорий)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C0" w:rsidRPr="00703F1E" w:rsidRDefault="0011251C" w:rsidP="006D4C7C">
            <w:pPr>
              <w:snapToGrid w:val="0"/>
              <w:jc w:val="center"/>
            </w:pPr>
            <w:r>
              <w:t>1546</w:t>
            </w:r>
            <w:r w:rsidR="001115A1">
              <w:t>,</w:t>
            </w:r>
            <w:r>
              <w:t>17</w:t>
            </w:r>
          </w:p>
        </w:tc>
      </w:tr>
      <w:tr w:rsidR="004E1DC0" w:rsidRPr="005E7FDC" w:rsidTr="009E433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DC0" w:rsidRPr="005E7FDC" w:rsidRDefault="004E1DC0">
            <w:pPr>
              <w:snapToGrid w:val="0"/>
              <w:jc w:val="center"/>
            </w:pPr>
            <w:r w:rsidRPr="005E7FDC">
              <w:t>5.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DC0" w:rsidRPr="005E7FDC" w:rsidRDefault="004E1DC0">
            <w:pPr>
              <w:snapToGrid w:val="0"/>
            </w:pPr>
            <w:r w:rsidRPr="005E7FDC">
              <w:t>Погребение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C0" w:rsidRPr="00703F1E" w:rsidRDefault="0011251C" w:rsidP="006D4C7C">
            <w:pPr>
              <w:snapToGrid w:val="0"/>
              <w:jc w:val="center"/>
            </w:pPr>
            <w:r>
              <w:t>1753</w:t>
            </w:r>
            <w:r w:rsidR="001115A1">
              <w:t>,</w:t>
            </w:r>
            <w:r>
              <w:t>81</w:t>
            </w:r>
          </w:p>
        </w:tc>
      </w:tr>
      <w:tr w:rsidR="004E1DC0" w:rsidRPr="00E6264F" w:rsidTr="009E433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DC0" w:rsidRPr="005E7FDC" w:rsidRDefault="004E1DC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DC0" w:rsidRPr="005E7FDC" w:rsidRDefault="004E1DC0">
            <w:pPr>
              <w:snapToGrid w:val="0"/>
              <w:rPr>
                <w:b/>
              </w:rPr>
            </w:pPr>
            <w:r w:rsidRPr="005E7FDC">
              <w:rPr>
                <w:b/>
              </w:rPr>
              <w:t>Стоимость услуг, всего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C0" w:rsidRPr="00110090" w:rsidRDefault="0011251C" w:rsidP="00110090">
            <w:pPr>
              <w:jc w:val="center"/>
              <w:rPr>
                <w:b/>
              </w:rPr>
            </w:pPr>
            <w:r>
              <w:rPr>
                <w:b/>
              </w:rPr>
              <w:t>10044</w:t>
            </w:r>
            <w:r w:rsidR="00110090" w:rsidRPr="00110090">
              <w:rPr>
                <w:b/>
              </w:rPr>
              <w:t>,</w:t>
            </w:r>
            <w:r>
              <w:rPr>
                <w:b/>
              </w:rPr>
              <w:t>24</w:t>
            </w:r>
          </w:p>
        </w:tc>
      </w:tr>
    </w:tbl>
    <w:p w:rsidR="004E1DC0" w:rsidRPr="005E7FDC" w:rsidRDefault="004E1DC0">
      <w:pPr>
        <w:jc w:val="both"/>
      </w:pPr>
    </w:p>
    <w:p w:rsidR="004E1DC0" w:rsidRPr="005E7FDC" w:rsidRDefault="004E1DC0">
      <w:pPr>
        <w:jc w:val="both"/>
      </w:pPr>
    </w:p>
    <w:p w:rsidR="004E1DC0" w:rsidRPr="005E7FDC" w:rsidRDefault="004E1DC0">
      <w:pPr>
        <w:jc w:val="both"/>
      </w:pPr>
    </w:p>
    <w:p w:rsidR="004E1DC0" w:rsidRPr="005E7FDC" w:rsidRDefault="004E1DC0">
      <w:pPr>
        <w:jc w:val="both"/>
      </w:pPr>
    </w:p>
    <w:p w:rsidR="004E1DC0" w:rsidRPr="005E7FDC" w:rsidRDefault="00703F1E">
      <w:pPr>
        <w:jc w:val="both"/>
      </w:pPr>
      <w:r w:rsidRPr="005E7FDC">
        <w:t>Глава администрации</w:t>
      </w:r>
      <w:r w:rsidR="007C430B">
        <w:t xml:space="preserve"> </w:t>
      </w:r>
      <w:r w:rsidR="00CC5E38">
        <w:t>Мухинского</w:t>
      </w:r>
      <w:r w:rsidR="004E1DC0" w:rsidRPr="005E7FDC">
        <w:t xml:space="preserve">   </w:t>
      </w:r>
    </w:p>
    <w:p w:rsidR="004E1DC0" w:rsidRPr="005E7FDC" w:rsidRDefault="004E1DC0">
      <w:r w:rsidRPr="005E7FDC">
        <w:t>муниципального образования</w:t>
      </w:r>
      <w:r w:rsidRPr="005E7FDC">
        <w:tab/>
      </w:r>
      <w:r w:rsidRPr="005E7FDC">
        <w:tab/>
        <w:t xml:space="preserve">                                          </w:t>
      </w:r>
      <w:r w:rsidR="00AE61F1">
        <w:t xml:space="preserve">      </w:t>
      </w:r>
      <w:r w:rsidR="009E4338">
        <w:t xml:space="preserve">      </w:t>
      </w:r>
      <w:r w:rsidR="00AE61F1">
        <w:t xml:space="preserve">   </w:t>
      </w:r>
      <w:r w:rsidR="00CC5E38">
        <w:t>С</w:t>
      </w:r>
      <w:r w:rsidR="00D56762" w:rsidRPr="005E7FDC">
        <w:t>.</w:t>
      </w:r>
      <w:r w:rsidR="007842EB">
        <w:t>В</w:t>
      </w:r>
      <w:r w:rsidR="00D56762" w:rsidRPr="005E7FDC">
        <w:t xml:space="preserve">. </w:t>
      </w:r>
      <w:proofErr w:type="spellStart"/>
      <w:r w:rsidR="00CC5E38">
        <w:t>Жилочкина</w:t>
      </w:r>
      <w:proofErr w:type="spellEnd"/>
    </w:p>
    <w:p w:rsidR="004E1DC0" w:rsidRPr="005E7FDC" w:rsidRDefault="004E1DC0">
      <w:pPr>
        <w:jc w:val="right"/>
        <w:rPr>
          <w:b/>
        </w:rPr>
      </w:pPr>
    </w:p>
    <w:p w:rsidR="004E1DC0" w:rsidRPr="005E7FDC" w:rsidRDefault="004E1DC0"/>
    <w:p w:rsidR="004E1DC0" w:rsidRPr="005E7FDC" w:rsidRDefault="004E1DC0"/>
    <w:p w:rsidR="004E1DC0" w:rsidRDefault="004E1DC0"/>
    <w:p w:rsidR="004E1DC0" w:rsidRDefault="004E1DC0"/>
    <w:p w:rsidR="004E1DC0" w:rsidRDefault="004E1DC0"/>
    <w:p w:rsidR="004E1DC0" w:rsidRDefault="004E1DC0"/>
    <w:p w:rsidR="004E1DC0" w:rsidRDefault="004E1DC0">
      <w:r>
        <w:t>,</w:t>
      </w:r>
    </w:p>
    <w:p w:rsidR="004E1DC0" w:rsidRDefault="004E1DC0">
      <w:pPr>
        <w:jc w:val="right"/>
        <w:rPr>
          <w:b/>
          <w:sz w:val="28"/>
          <w:szCs w:val="28"/>
        </w:rPr>
      </w:pPr>
    </w:p>
    <w:p w:rsidR="004E1DC0" w:rsidRDefault="004E1DC0">
      <w:pPr>
        <w:jc w:val="right"/>
        <w:rPr>
          <w:b/>
          <w:sz w:val="28"/>
          <w:szCs w:val="28"/>
        </w:rPr>
      </w:pPr>
    </w:p>
    <w:sectPr w:rsidR="004E1DC0" w:rsidSect="005308E6">
      <w:pgSz w:w="11905" w:h="16837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52BC6"/>
    <w:rsid w:val="00000D14"/>
    <w:rsid w:val="000361BE"/>
    <w:rsid w:val="000607DC"/>
    <w:rsid w:val="000A2A87"/>
    <w:rsid w:val="00110090"/>
    <w:rsid w:val="001115A1"/>
    <w:rsid w:val="0011251C"/>
    <w:rsid w:val="0013302D"/>
    <w:rsid w:val="001540D5"/>
    <w:rsid w:val="001547DD"/>
    <w:rsid w:val="0015625B"/>
    <w:rsid w:val="001648B4"/>
    <w:rsid w:val="001C41BD"/>
    <w:rsid w:val="001D16F6"/>
    <w:rsid w:val="002047AE"/>
    <w:rsid w:val="002133F0"/>
    <w:rsid w:val="002228DE"/>
    <w:rsid w:val="00236CC6"/>
    <w:rsid w:val="0024111B"/>
    <w:rsid w:val="002643FE"/>
    <w:rsid w:val="00285C20"/>
    <w:rsid w:val="0030756D"/>
    <w:rsid w:val="00312F29"/>
    <w:rsid w:val="00322881"/>
    <w:rsid w:val="003302C4"/>
    <w:rsid w:val="003350DC"/>
    <w:rsid w:val="00352BC6"/>
    <w:rsid w:val="003A7A7E"/>
    <w:rsid w:val="003B3631"/>
    <w:rsid w:val="00414BDC"/>
    <w:rsid w:val="0045216C"/>
    <w:rsid w:val="004530B3"/>
    <w:rsid w:val="0046711A"/>
    <w:rsid w:val="00494950"/>
    <w:rsid w:val="004B366F"/>
    <w:rsid w:val="004B4D94"/>
    <w:rsid w:val="004C701C"/>
    <w:rsid w:val="004D1464"/>
    <w:rsid w:val="004D5040"/>
    <w:rsid w:val="004E1DC0"/>
    <w:rsid w:val="004F5C54"/>
    <w:rsid w:val="00514A1A"/>
    <w:rsid w:val="005308E6"/>
    <w:rsid w:val="0055039C"/>
    <w:rsid w:val="005E7FDC"/>
    <w:rsid w:val="005F3E1E"/>
    <w:rsid w:val="00612C03"/>
    <w:rsid w:val="0065668A"/>
    <w:rsid w:val="00677B87"/>
    <w:rsid w:val="00696D77"/>
    <w:rsid w:val="00696F09"/>
    <w:rsid w:val="006C0E9A"/>
    <w:rsid w:val="006C5F4B"/>
    <w:rsid w:val="006D4C7C"/>
    <w:rsid w:val="00703F1E"/>
    <w:rsid w:val="00716FF1"/>
    <w:rsid w:val="007215F5"/>
    <w:rsid w:val="007308BB"/>
    <w:rsid w:val="007317AB"/>
    <w:rsid w:val="00753F35"/>
    <w:rsid w:val="00763595"/>
    <w:rsid w:val="00774DF1"/>
    <w:rsid w:val="00781A81"/>
    <w:rsid w:val="007842EB"/>
    <w:rsid w:val="007B6ED5"/>
    <w:rsid w:val="007C430B"/>
    <w:rsid w:val="007C4EB3"/>
    <w:rsid w:val="007E1EB1"/>
    <w:rsid w:val="007E4818"/>
    <w:rsid w:val="0081036E"/>
    <w:rsid w:val="00811B73"/>
    <w:rsid w:val="00834F71"/>
    <w:rsid w:val="00871685"/>
    <w:rsid w:val="008909A9"/>
    <w:rsid w:val="008E2985"/>
    <w:rsid w:val="0092023F"/>
    <w:rsid w:val="009335B0"/>
    <w:rsid w:val="009363B3"/>
    <w:rsid w:val="0095186B"/>
    <w:rsid w:val="00984E78"/>
    <w:rsid w:val="009B6EA0"/>
    <w:rsid w:val="009C3361"/>
    <w:rsid w:val="009E4338"/>
    <w:rsid w:val="00A047D2"/>
    <w:rsid w:val="00A34FAF"/>
    <w:rsid w:val="00A547F8"/>
    <w:rsid w:val="00AB2214"/>
    <w:rsid w:val="00AC7B00"/>
    <w:rsid w:val="00AE61F1"/>
    <w:rsid w:val="00AE6E7B"/>
    <w:rsid w:val="00AF34E1"/>
    <w:rsid w:val="00B15C20"/>
    <w:rsid w:val="00B21F12"/>
    <w:rsid w:val="00B63C01"/>
    <w:rsid w:val="00BA2C45"/>
    <w:rsid w:val="00BD1DC6"/>
    <w:rsid w:val="00C1616E"/>
    <w:rsid w:val="00C62E33"/>
    <w:rsid w:val="00C8258F"/>
    <w:rsid w:val="00C94C35"/>
    <w:rsid w:val="00CC5E38"/>
    <w:rsid w:val="00CE3656"/>
    <w:rsid w:val="00CF14F6"/>
    <w:rsid w:val="00D4721D"/>
    <w:rsid w:val="00D56762"/>
    <w:rsid w:val="00DD5344"/>
    <w:rsid w:val="00DD67D9"/>
    <w:rsid w:val="00E43687"/>
    <w:rsid w:val="00E6264F"/>
    <w:rsid w:val="00E75EBB"/>
    <w:rsid w:val="00EC0EE2"/>
    <w:rsid w:val="00ED67C1"/>
    <w:rsid w:val="00F43CEF"/>
    <w:rsid w:val="00F603DD"/>
    <w:rsid w:val="00F853C4"/>
    <w:rsid w:val="00F96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EB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E1EB1"/>
  </w:style>
  <w:style w:type="character" w:customStyle="1" w:styleId="WW-Absatz-Standardschriftart">
    <w:name w:val="WW-Absatz-Standardschriftart"/>
    <w:rsid w:val="007E1EB1"/>
  </w:style>
  <w:style w:type="character" w:customStyle="1" w:styleId="1">
    <w:name w:val="Основной шрифт абзаца1"/>
    <w:rsid w:val="007E1EB1"/>
  </w:style>
  <w:style w:type="paragraph" w:customStyle="1" w:styleId="a3">
    <w:name w:val="Заголовок"/>
    <w:basedOn w:val="a"/>
    <w:next w:val="a4"/>
    <w:rsid w:val="007E1EB1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rsid w:val="007E1EB1"/>
    <w:pPr>
      <w:spacing w:after="120"/>
    </w:pPr>
  </w:style>
  <w:style w:type="paragraph" w:styleId="a5">
    <w:name w:val="List"/>
    <w:basedOn w:val="a4"/>
    <w:rsid w:val="007E1EB1"/>
    <w:rPr>
      <w:rFonts w:ascii="Arial" w:hAnsi="Arial" w:cs="Tahoma"/>
    </w:rPr>
  </w:style>
  <w:style w:type="paragraph" w:customStyle="1" w:styleId="10">
    <w:name w:val="Название1"/>
    <w:basedOn w:val="a"/>
    <w:rsid w:val="007E1EB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7E1EB1"/>
    <w:pPr>
      <w:suppressLineNumbers/>
    </w:pPr>
    <w:rPr>
      <w:rFonts w:ascii="Arial" w:hAnsi="Arial" w:cs="Tahoma"/>
    </w:rPr>
  </w:style>
  <w:style w:type="paragraph" w:customStyle="1" w:styleId="a6">
    <w:name w:val="Содержимое таблицы"/>
    <w:basedOn w:val="a"/>
    <w:rsid w:val="007E1EB1"/>
    <w:pPr>
      <w:suppressLineNumbers/>
    </w:pPr>
  </w:style>
  <w:style w:type="paragraph" w:customStyle="1" w:styleId="a7">
    <w:name w:val="Заголовок таблицы"/>
    <w:basedOn w:val="a6"/>
    <w:rsid w:val="007E1EB1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39AC3-78F6-4F63-9302-4C6830D1F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</cp:lastModifiedBy>
  <cp:revision>3</cp:revision>
  <cp:lastPrinted>2024-01-24T08:12:00Z</cp:lastPrinted>
  <dcterms:created xsi:type="dcterms:W3CDTF">2024-01-29T02:58:00Z</dcterms:created>
  <dcterms:modified xsi:type="dcterms:W3CDTF">2024-01-29T03:30:00Z</dcterms:modified>
</cp:coreProperties>
</file>