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1E" w:rsidRPr="00960C1E" w:rsidRDefault="00960C1E" w:rsidP="00BC14A7">
      <w:pPr>
        <w:widowControl/>
        <w:spacing w:line="360" w:lineRule="auto"/>
        <w:jc w:val="center"/>
        <w:rPr>
          <w:b/>
          <w:sz w:val="24"/>
          <w:szCs w:val="24"/>
        </w:rPr>
      </w:pPr>
      <w:r w:rsidRPr="00960C1E">
        <w:rPr>
          <w:b/>
          <w:sz w:val="24"/>
          <w:szCs w:val="24"/>
        </w:rPr>
        <w:t>РОССИЙСКАЯ ФЕДЕРАЦИЯ</w:t>
      </w:r>
    </w:p>
    <w:p w:rsidR="00960C1E" w:rsidRPr="00960C1E" w:rsidRDefault="00960C1E" w:rsidP="00960C1E">
      <w:pPr>
        <w:widowControl/>
        <w:spacing w:line="360" w:lineRule="auto"/>
        <w:jc w:val="center"/>
        <w:rPr>
          <w:b/>
          <w:sz w:val="24"/>
          <w:szCs w:val="24"/>
        </w:rPr>
      </w:pPr>
      <w:r w:rsidRPr="00960C1E">
        <w:rPr>
          <w:b/>
          <w:sz w:val="24"/>
          <w:szCs w:val="24"/>
        </w:rPr>
        <w:t>ИРКУТСКАЯ ОБЛАСТЬ</w:t>
      </w:r>
    </w:p>
    <w:p w:rsidR="00960C1E" w:rsidRPr="00960C1E" w:rsidRDefault="00960C1E" w:rsidP="00960C1E">
      <w:pPr>
        <w:widowControl/>
        <w:spacing w:line="360" w:lineRule="auto"/>
        <w:jc w:val="center"/>
        <w:rPr>
          <w:b/>
          <w:sz w:val="24"/>
          <w:szCs w:val="24"/>
        </w:rPr>
      </w:pPr>
      <w:r w:rsidRPr="00960C1E">
        <w:rPr>
          <w:b/>
          <w:sz w:val="24"/>
          <w:szCs w:val="24"/>
        </w:rPr>
        <w:t>ЧУНСКИЙ РАЙОН</w:t>
      </w:r>
    </w:p>
    <w:p w:rsidR="00960C1E" w:rsidRPr="00960C1E" w:rsidRDefault="00960C1E" w:rsidP="00960C1E">
      <w:pPr>
        <w:widowControl/>
        <w:spacing w:line="360" w:lineRule="auto"/>
        <w:jc w:val="center"/>
        <w:rPr>
          <w:b/>
          <w:sz w:val="24"/>
          <w:szCs w:val="24"/>
        </w:rPr>
      </w:pPr>
      <w:r w:rsidRPr="00960C1E">
        <w:rPr>
          <w:b/>
          <w:sz w:val="24"/>
          <w:szCs w:val="24"/>
        </w:rPr>
        <w:t>МУНИЦИПАЛЬНОЕ КАЗЕННОЕ УЧРЕЖДЕНИЕ КУЛЬТУРЫ</w:t>
      </w:r>
    </w:p>
    <w:p w:rsidR="00960C1E" w:rsidRPr="00960C1E" w:rsidRDefault="00960C1E" w:rsidP="00960C1E">
      <w:pPr>
        <w:widowControl/>
        <w:spacing w:line="360" w:lineRule="auto"/>
        <w:jc w:val="center"/>
        <w:rPr>
          <w:b/>
          <w:sz w:val="24"/>
          <w:szCs w:val="24"/>
        </w:rPr>
      </w:pPr>
      <w:r w:rsidRPr="00960C1E">
        <w:rPr>
          <w:b/>
          <w:sz w:val="24"/>
          <w:szCs w:val="24"/>
        </w:rPr>
        <w:t>«КУЛЬТУРНО-ДОСУГОВЫЙ ЦЕНТР»</w:t>
      </w:r>
    </w:p>
    <w:p w:rsidR="00960C1E" w:rsidRPr="00960C1E" w:rsidRDefault="00960C1E" w:rsidP="00960C1E">
      <w:pPr>
        <w:widowControl/>
        <w:spacing w:line="360" w:lineRule="auto"/>
        <w:jc w:val="center"/>
        <w:rPr>
          <w:b/>
          <w:sz w:val="24"/>
          <w:szCs w:val="24"/>
        </w:rPr>
      </w:pPr>
      <w:r w:rsidRPr="00960C1E">
        <w:rPr>
          <w:b/>
          <w:sz w:val="24"/>
          <w:szCs w:val="24"/>
        </w:rPr>
        <w:t>МУХИНСКОГО МУНИЦИПАЛЬНОГО ОБРАЗОВАНИЯ</w:t>
      </w:r>
    </w:p>
    <w:p w:rsidR="00960C1E" w:rsidRPr="00960C1E" w:rsidRDefault="00960C1E" w:rsidP="00960C1E">
      <w:pPr>
        <w:widowControl/>
        <w:spacing w:line="360" w:lineRule="auto"/>
        <w:jc w:val="both"/>
        <w:rPr>
          <w:b/>
          <w:sz w:val="24"/>
          <w:szCs w:val="24"/>
        </w:rPr>
      </w:pPr>
    </w:p>
    <w:p w:rsidR="00960C1E" w:rsidRPr="00960C1E" w:rsidRDefault="00960C1E" w:rsidP="00960C1E">
      <w:pPr>
        <w:widowControl/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960C1E" w:rsidRPr="00960C1E" w:rsidRDefault="00960C1E" w:rsidP="00960C1E">
      <w:pPr>
        <w:widowControl/>
        <w:spacing w:line="360" w:lineRule="auto"/>
        <w:jc w:val="center"/>
        <w:rPr>
          <w:sz w:val="24"/>
          <w:szCs w:val="24"/>
          <w:shd w:val="clear" w:color="auto" w:fill="FFFFFF"/>
        </w:rPr>
      </w:pPr>
      <w:r w:rsidRPr="00960C1E">
        <w:rPr>
          <w:sz w:val="24"/>
          <w:szCs w:val="24"/>
          <w:shd w:val="clear" w:color="auto" w:fill="FFFFFF"/>
        </w:rPr>
        <w:t xml:space="preserve">Приказ </w:t>
      </w:r>
      <w:r w:rsidRPr="00960C1E">
        <w:rPr>
          <w:sz w:val="24"/>
          <w:szCs w:val="24"/>
        </w:rPr>
        <w:t xml:space="preserve">№ </w:t>
      </w:r>
      <w:r w:rsidR="00BC14A7">
        <w:rPr>
          <w:sz w:val="24"/>
          <w:szCs w:val="24"/>
        </w:rPr>
        <w:t>10</w:t>
      </w:r>
    </w:p>
    <w:p w:rsidR="00960C1E" w:rsidRPr="00960C1E" w:rsidRDefault="00960C1E" w:rsidP="00960C1E">
      <w:pPr>
        <w:widowControl/>
        <w:spacing w:line="360" w:lineRule="auto"/>
        <w:jc w:val="both"/>
        <w:rPr>
          <w:b/>
          <w:sz w:val="24"/>
          <w:szCs w:val="24"/>
        </w:rPr>
      </w:pPr>
    </w:p>
    <w:p w:rsidR="00960C1E" w:rsidRPr="00960C1E" w:rsidRDefault="00960C1E" w:rsidP="00960C1E">
      <w:pPr>
        <w:widowControl/>
        <w:spacing w:line="360" w:lineRule="auto"/>
        <w:jc w:val="both"/>
        <w:rPr>
          <w:b/>
          <w:sz w:val="24"/>
          <w:szCs w:val="24"/>
        </w:rPr>
      </w:pPr>
      <w:r w:rsidRPr="00960C1E">
        <w:rPr>
          <w:sz w:val="24"/>
          <w:szCs w:val="24"/>
        </w:rPr>
        <w:t xml:space="preserve">от </w:t>
      </w:r>
      <w:r w:rsidR="00BC14A7">
        <w:rPr>
          <w:sz w:val="24"/>
          <w:szCs w:val="24"/>
        </w:rPr>
        <w:t>01.10</w:t>
      </w:r>
      <w:r w:rsidRPr="00960C1E">
        <w:rPr>
          <w:sz w:val="24"/>
          <w:szCs w:val="24"/>
        </w:rPr>
        <w:t>.2021 года                                                                                д. Мухино</w:t>
      </w:r>
    </w:p>
    <w:p w:rsidR="00960C1E" w:rsidRDefault="00960C1E" w:rsidP="004D33DF">
      <w:pPr>
        <w:rPr>
          <w:i/>
          <w:color w:val="000000"/>
        </w:rPr>
      </w:pPr>
    </w:p>
    <w:p w:rsidR="00960C1E" w:rsidRPr="000900A2" w:rsidRDefault="00960C1E" w:rsidP="004D33DF">
      <w:pPr>
        <w:rPr>
          <w:i/>
          <w:color w:val="000000"/>
        </w:rPr>
      </w:pPr>
    </w:p>
    <w:p w:rsidR="00E74E15" w:rsidRDefault="00E74E15" w:rsidP="00816ED5">
      <w:pPr>
        <w:jc w:val="both"/>
        <w:rPr>
          <w:color w:val="000000"/>
        </w:rPr>
      </w:pPr>
    </w:p>
    <w:p w:rsidR="00E74E15" w:rsidRPr="00C80007" w:rsidRDefault="00E74E15" w:rsidP="00816ED5">
      <w:pPr>
        <w:jc w:val="center"/>
        <w:rPr>
          <w:b/>
          <w:color w:val="000000"/>
        </w:rPr>
      </w:pPr>
    </w:p>
    <w:p w:rsidR="00E74E15" w:rsidRDefault="00E74E15" w:rsidP="007316F0">
      <w:pPr>
        <w:jc w:val="both"/>
        <w:rPr>
          <w:color w:val="000000"/>
        </w:rPr>
      </w:pPr>
      <w:r w:rsidRPr="00C80007">
        <w:rPr>
          <w:color w:val="000000"/>
        </w:rPr>
        <w:t xml:space="preserve">Об утверждении </w:t>
      </w:r>
      <w:r w:rsidR="004D33DF">
        <w:rPr>
          <w:color w:val="000000"/>
        </w:rPr>
        <w:t>«</w:t>
      </w:r>
      <w:r w:rsidRPr="00C80007">
        <w:rPr>
          <w:color w:val="000000"/>
        </w:rPr>
        <w:t>Положения</w:t>
      </w:r>
      <w:r w:rsidR="007316F0">
        <w:rPr>
          <w:color w:val="000000"/>
        </w:rPr>
        <w:t xml:space="preserve"> о системе нормирования труда в муниципальном</w:t>
      </w:r>
      <w:r w:rsidR="004D33DF">
        <w:rPr>
          <w:color w:val="000000"/>
        </w:rPr>
        <w:t xml:space="preserve"> казенном</w:t>
      </w:r>
      <w:r>
        <w:rPr>
          <w:color w:val="000000"/>
        </w:rPr>
        <w:t xml:space="preserve"> учреждении</w:t>
      </w:r>
      <w:r w:rsidR="007316F0">
        <w:rPr>
          <w:color w:val="000000"/>
        </w:rPr>
        <w:t xml:space="preserve"> </w:t>
      </w:r>
      <w:r w:rsidR="004D33DF">
        <w:rPr>
          <w:color w:val="000000"/>
        </w:rPr>
        <w:t>культуры «</w:t>
      </w:r>
      <w:r w:rsidR="00BC14A7">
        <w:rPr>
          <w:color w:val="000000"/>
        </w:rPr>
        <w:t xml:space="preserve">Культурно-досуговый центр» Мухинского муниципального образования </w:t>
      </w:r>
    </w:p>
    <w:p w:rsidR="00E74E15" w:rsidRPr="00C80007" w:rsidRDefault="00E74E15" w:rsidP="007316F0">
      <w:pPr>
        <w:jc w:val="both"/>
        <w:rPr>
          <w:color w:val="000000"/>
        </w:rPr>
      </w:pPr>
    </w:p>
    <w:p w:rsidR="00AC022A" w:rsidRDefault="00E74E15" w:rsidP="00AC022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Pr="00816ED5">
        <w:rPr>
          <w:color w:val="000000"/>
        </w:rPr>
        <w:t>соответствии со стать</w:t>
      </w:r>
      <w:r>
        <w:rPr>
          <w:color w:val="000000"/>
        </w:rPr>
        <w:t>ями</w:t>
      </w:r>
      <w:r w:rsidRPr="00816ED5">
        <w:rPr>
          <w:color w:val="000000"/>
        </w:rPr>
        <w:t xml:space="preserve"> </w:t>
      </w:r>
      <w:r>
        <w:rPr>
          <w:color w:val="000000"/>
        </w:rPr>
        <w:t>159-</w:t>
      </w:r>
      <w:r w:rsidRPr="00816ED5">
        <w:rPr>
          <w:color w:val="000000"/>
        </w:rPr>
        <w:t>16</w:t>
      </w:r>
      <w:r>
        <w:rPr>
          <w:color w:val="000000"/>
        </w:rPr>
        <w:t>3</w:t>
      </w:r>
      <w:r w:rsidRPr="00816ED5">
        <w:rPr>
          <w:color w:val="000000"/>
        </w:rPr>
        <w:t xml:space="preserve"> Трудового кодекса Российской Федерации, методическими рекомендациями по разработке систем нормирования труда в государственных (муниципальных) учреждениях, утвержденны</w:t>
      </w:r>
      <w:r>
        <w:rPr>
          <w:color w:val="000000"/>
        </w:rPr>
        <w:t>ми</w:t>
      </w:r>
      <w:r w:rsidRPr="00816ED5">
        <w:rPr>
          <w:color w:val="000000"/>
        </w:rPr>
        <w:t xml:space="preserve"> приказом </w:t>
      </w:r>
      <w:r w:rsidRPr="00DD4648">
        <w:rPr>
          <w:color w:val="000000"/>
        </w:rPr>
        <w:t>Министерством труда и социальной защиты Российской Федерации</w:t>
      </w:r>
      <w:r w:rsidRPr="00816ED5">
        <w:rPr>
          <w:color w:val="000000"/>
        </w:rPr>
        <w:t xml:space="preserve"> от 30.09.2013 № 504,</w:t>
      </w:r>
      <w:r w:rsidRPr="00816ED5">
        <w:t xml:space="preserve"> </w:t>
      </w:r>
      <w:r w:rsidRPr="00816ED5">
        <w:rPr>
          <w:color w:val="000000"/>
        </w:rPr>
        <w:t xml:space="preserve">в </w:t>
      </w:r>
      <w:r>
        <w:rPr>
          <w:color w:val="000000"/>
        </w:rPr>
        <w:t>целях организации работы</w:t>
      </w:r>
      <w:r w:rsidRPr="00C80007">
        <w:rPr>
          <w:color w:val="000000"/>
        </w:rPr>
        <w:t xml:space="preserve"> по установлению системы норм</w:t>
      </w:r>
      <w:r>
        <w:rPr>
          <w:color w:val="000000"/>
        </w:rPr>
        <w:t xml:space="preserve">ирования труда </w:t>
      </w:r>
      <w:r w:rsidR="004D33DF">
        <w:rPr>
          <w:color w:val="000000"/>
        </w:rPr>
        <w:t>работников</w:t>
      </w:r>
      <w:r w:rsidR="00BC14A7">
        <w:rPr>
          <w:color w:val="000000"/>
        </w:rPr>
        <w:t xml:space="preserve"> МКУК «</w:t>
      </w:r>
      <w:r w:rsidR="00AC022A">
        <w:rPr>
          <w:color w:val="000000"/>
        </w:rPr>
        <w:t>КДЦ»</w:t>
      </w:r>
      <w:r w:rsidR="00BC14A7">
        <w:rPr>
          <w:color w:val="000000"/>
        </w:rPr>
        <w:t xml:space="preserve"> ММО</w:t>
      </w:r>
    </w:p>
    <w:p w:rsidR="00E74E15" w:rsidRPr="00C80007" w:rsidRDefault="00BC14A7" w:rsidP="00EA2AA7">
      <w:pPr>
        <w:ind w:firstLine="709"/>
        <w:jc w:val="both"/>
        <w:rPr>
          <w:color w:val="000000"/>
        </w:rPr>
      </w:pPr>
      <w:r>
        <w:rPr>
          <w:color w:val="000000"/>
        </w:rPr>
        <w:t>ПРИКАЗЫВАЮ:</w:t>
      </w:r>
    </w:p>
    <w:p w:rsidR="00E74E15" w:rsidRDefault="00E74E15" w:rsidP="00833DE2">
      <w:pPr>
        <w:ind w:firstLine="709"/>
        <w:jc w:val="both"/>
        <w:rPr>
          <w:color w:val="000000"/>
        </w:rPr>
      </w:pPr>
      <w:r w:rsidRPr="00C80007">
        <w:rPr>
          <w:color w:val="000000"/>
        </w:rPr>
        <w:t xml:space="preserve">1. Утвердить Положение о </w:t>
      </w:r>
      <w:r w:rsidR="00BC14A7" w:rsidRPr="00C80007">
        <w:rPr>
          <w:color w:val="000000"/>
        </w:rPr>
        <w:t xml:space="preserve">системе </w:t>
      </w:r>
      <w:r w:rsidR="00BC14A7">
        <w:rPr>
          <w:color w:val="000000"/>
        </w:rPr>
        <w:t>нормирования</w:t>
      </w:r>
      <w:r>
        <w:rPr>
          <w:color w:val="000000"/>
        </w:rPr>
        <w:t xml:space="preserve"> </w:t>
      </w:r>
      <w:r w:rsidR="00BC14A7">
        <w:rPr>
          <w:color w:val="000000"/>
        </w:rPr>
        <w:t>труда</w:t>
      </w:r>
      <w:r w:rsidR="00BC14A7" w:rsidRPr="00C80007">
        <w:rPr>
          <w:color w:val="000000"/>
        </w:rPr>
        <w:t xml:space="preserve"> </w:t>
      </w:r>
      <w:r w:rsidR="00BC14A7">
        <w:rPr>
          <w:color w:val="000000"/>
        </w:rPr>
        <w:t>в</w:t>
      </w:r>
      <w:r w:rsidRPr="00C80007">
        <w:rPr>
          <w:color w:val="000000"/>
        </w:rPr>
        <w:t xml:space="preserve"> </w:t>
      </w:r>
      <w:r w:rsidR="00BC14A7">
        <w:rPr>
          <w:color w:val="000000"/>
        </w:rPr>
        <w:t>муниципальном казенном</w:t>
      </w:r>
      <w:r w:rsidR="00AC022A">
        <w:rPr>
          <w:color w:val="000000"/>
        </w:rPr>
        <w:t xml:space="preserve"> уч</w:t>
      </w:r>
      <w:r w:rsidR="00BC14A7">
        <w:rPr>
          <w:color w:val="000000"/>
        </w:rPr>
        <w:t>реждении культуры «</w:t>
      </w:r>
      <w:r w:rsidR="00AC022A">
        <w:rPr>
          <w:color w:val="000000"/>
        </w:rPr>
        <w:t>КДЦ»</w:t>
      </w:r>
      <w:r w:rsidR="00BC14A7">
        <w:rPr>
          <w:color w:val="000000"/>
        </w:rPr>
        <w:t xml:space="preserve"> ММО </w:t>
      </w:r>
      <w:r w:rsidRPr="00C80007">
        <w:rPr>
          <w:color w:val="000000"/>
        </w:rPr>
        <w:t xml:space="preserve"> </w:t>
      </w:r>
      <w:r w:rsidR="00BC14A7">
        <w:rPr>
          <w:color w:val="000000"/>
        </w:rPr>
        <w:t xml:space="preserve"> и ввести его в действие с 1 октября</w:t>
      </w:r>
      <w:r>
        <w:rPr>
          <w:color w:val="000000"/>
        </w:rPr>
        <w:t xml:space="preserve"> </w:t>
      </w:r>
      <w:r w:rsidR="00BC14A7">
        <w:rPr>
          <w:color w:val="000000"/>
        </w:rPr>
        <w:t>2021</w:t>
      </w:r>
      <w:r w:rsidRPr="00C80007">
        <w:rPr>
          <w:color w:val="000000"/>
        </w:rPr>
        <w:t xml:space="preserve"> г</w:t>
      </w:r>
      <w:r>
        <w:rPr>
          <w:color w:val="000000"/>
        </w:rPr>
        <w:t>.</w:t>
      </w:r>
    </w:p>
    <w:p w:rsidR="00E74E15" w:rsidRPr="00B56E27" w:rsidRDefault="00E74E15" w:rsidP="00833DE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B56E27">
        <w:rPr>
          <w:color w:val="000000"/>
        </w:rPr>
        <w:t>Организаци</w:t>
      </w:r>
      <w:r>
        <w:rPr>
          <w:color w:val="000000"/>
        </w:rPr>
        <w:t>ю</w:t>
      </w:r>
      <w:r w:rsidRPr="00B56E27">
        <w:rPr>
          <w:color w:val="000000"/>
        </w:rPr>
        <w:t xml:space="preserve"> работы, связанной с нормированием труда</w:t>
      </w:r>
      <w:r w:rsidR="00AC022A">
        <w:rPr>
          <w:color w:val="000000"/>
        </w:rPr>
        <w:t xml:space="preserve"> возложить </w:t>
      </w:r>
      <w:r w:rsidR="00BC14A7">
        <w:rPr>
          <w:color w:val="000000"/>
        </w:rPr>
        <w:t>на директора МКУК «</w:t>
      </w:r>
      <w:r w:rsidR="00AC022A">
        <w:rPr>
          <w:color w:val="000000"/>
        </w:rPr>
        <w:t>КДЦ»</w:t>
      </w:r>
      <w:r w:rsidR="00BC14A7">
        <w:rPr>
          <w:color w:val="000000"/>
        </w:rPr>
        <w:t xml:space="preserve"> ММО</w:t>
      </w:r>
      <w:r w:rsidR="00AC022A">
        <w:rPr>
          <w:color w:val="000000"/>
        </w:rPr>
        <w:t>.</w:t>
      </w:r>
    </w:p>
    <w:p w:rsidR="00E74E15" w:rsidRPr="00C80007" w:rsidRDefault="00E74E15" w:rsidP="00833DE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BC14A7">
        <w:rPr>
          <w:color w:val="000000"/>
        </w:rPr>
        <w:t xml:space="preserve">Директору Евсюниной О.В. </w:t>
      </w:r>
      <w:r w:rsidR="00AC022A">
        <w:rPr>
          <w:color w:val="000000"/>
        </w:rPr>
        <w:t xml:space="preserve"> </w:t>
      </w:r>
      <w:r w:rsidRPr="00C80007">
        <w:rPr>
          <w:color w:val="000000"/>
        </w:rPr>
        <w:t xml:space="preserve"> ознакомит</w:t>
      </w:r>
      <w:r w:rsidR="00AC022A">
        <w:rPr>
          <w:color w:val="000000"/>
        </w:rPr>
        <w:t>ь с Положени</w:t>
      </w:r>
      <w:r w:rsidR="00BC14A7">
        <w:rPr>
          <w:color w:val="000000"/>
        </w:rPr>
        <w:t>ем работников МКУК «</w:t>
      </w:r>
      <w:r w:rsidR="00AC022A">
        <w:rPr>
          <w:color w:val="000000"/>
        </w:rPr>
        <w:t>КДЦ»</w:t>
      </w:r>
      <w:r w:rsidR="00BC14A7">
        <w:rPr>
          <w:color w:val="000000"/>
        </w:rPr>
        <w:t xml:space="preserve"> ММО</w:t>
      </w:r>
      <w:r w:rsidR="00AC022A">
        <w:rPr>
          <w:color w:val="000000"/>
        </w:rPr>
        <w:t>.</w:t>
      </w:r>
    </w:p>
    <w:p w:rsidR="00E74E15" w:rsidRPr="00C80007" w:rsidRDefault="00E74E15" w:rsidP="00833DE2">
      <w:pPr>
        <w:ind w:firstLine="709"/>
        <w:jc w:val="both"/>
        <w:rPr>
          <w:color w:val="000000"/>
        </w:rPr>
      </w:pPr>
      <w:r w:rsidRPr="00C80007">
        <w:rPr>
          <w:color w:val="000000"/>
        </w:rPr>
        <w:t xml:space="preserve">3. Контроль за исполнением </w:t>
      </w:r>
      <w:r w:rsidR="00AC022A">
        <w:rPr>
          <w:color w:val="000000"/>
        </w:rPr>
        <w:t xml:space="preserve">Положения </w:t>
      </w:r>
      <w:r w:rsidR="00BC14A7">
        <w:rPr>
          <w:color w:val="000000"/>
        </w:rPr>
        <w:t>оставляю за собой</w:t>
      </w:r>
      <w:r w:rsidRPr="00C80007">
        <w:rPr>
          <w:color w:val="000000"/>
        </w:rPr>
        <w:t xml:space="preserve">.  </w:t>
      </w:r>
    </w:p>
    <w:p w:rsidR="00E74E15" w:rsidRPr="00C80007" w:rsidRDefault="00E74E15" w:rsidP="00833DE2">
      <w:pPr>
        <w:ind w:firstLine="709"/>
        <w:jc w:val="both"/>
        <w:rPr>
          <w:color w:val="000000"/>
        </w:rPr>
      </w:pPr>
    </w:p>
    <w:p w:rsidR="007316F0" w:rsidRDefault="007316F0" w:rsidP="00BC14A7">
      <w:pPr>
        <w:tabs>
          <w:tab w:val="left" w:pos="5790"/>
        </w:tabs>
        <w:ind w:firstLine="709"/>
        <w:rPr>
          <w:color w:val="000000"/>
        </w:rPr>
      </w:pPr>
    </w:p>
    <w:p w:rsidR="007316F0" w:rsidRDefault="007316F0" w:rsidP="00BC14A7">
      <w:pPr>
        <w:tabs>
          <w:tab w:val="left" w:pos="5790"/>
        </w:tabs>
        <w:ind w:firstLine="709"/>
        <w:rPr>
          <w:color w:val="000000"/>
        </w:rPr>
      </w:pPr>
    </w:p>
    <w:p w:rsidR="007316F0" w:rsidRDefault="007316F0" w:rsidP="00BC14A7">
      <w:pPr>
        <w:tabs>
          <w:tab w:val="left" w:pos="5790"/>
        </w:tabs>
        <w:ind w:firstLine="709"/>
        <w:rPr>
          <w:color w:val="000000"/>
        </w:rPr>
      </w:pPr>
    </w:p>
    <w:p w:rsidR="007316F0" w:rsidRDefault="002D5523" w:rsidP="00BC14A7">
      <w:pPr>
        <w:tabs>
          <w:tab w:val="left" w:pos="5790"/>
        </w:tabs>
        <w:ind w:firstLine="709"/>
        <w:rPr>
          <w:color w:val="000000"/>
        </w:rPr>
      </w:pPr>
      <w:r>
        <w:rPr>
          <w:color w:val="000000"/>
        </w:rPr>
        <w:t>С Приказом ознакомлена: __________________Е.А. Ахметова</w:t>
      </w:r>
    </w:p>
    <w:p w:rsidR="007316F0" w:rsidRDefault="007316F0" w:rsidP="00BC14A7">
      <w:pPr>
        <w:tabs>
          <w:tab w:val="left" w:pos="5790"/>
        </w:tabs>
        <w:ind w:firstLine="709"/>
        <w:rPr>
          <w:color w:val="000000"/>
        </w:rPr>
      </w:pPr>
    </w:p>
    <w:p w:rsidR="00E74E15" w:rsidRPr="00AD3403" w:rsidRDefault="00BC14A7" w:rsidP="00BC14A7">
      <w:pPr>
        <w:tabs>
          <w:tab w:val="left" w:pos="5790"/>
        </w:tabs>
        <w:ind w:firstLine="709"/>
        <w:rPr>
          <w:color w:val="000000"/>
        </w:rPr>
      </w:pPr>
      <w:r>
        <w:rPr>
          <w:color w:val="000000"/>
        </w:rPr>
        <w:t xml:space="preserve">Директор МКУК «КДЦ» ММО </w:t>
      </w:r>
      <w:r w:rsidR="00E74E15" w:rsidRPr="00AD3403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</w:t>
      </w:r>
      <w:r w:rsidR="002D5523">
        <w:rPr>
          <w:color w:val="000000"/>
        </w:rPr>
        <w:t>О.В. Евсюнина</w:t>
      </w:r>
    </w:p>
    <w:p w:rsidR="00E74E15" w:rsidRDefault="00E74E15" w:rsidP="007316F0">
      <w:pPr>
        <w:suppressLineNumbers/>
        <w:rPr>
          <w:color w:val="000000"/>
        </w:rPr>
      </w:pPr>
    </w:p>
    <w:p w:rsidR="007316F0" w:rsidRDefault="007316F0" w:rsidP="007316F0">
      <w:pPr>
        <w:widowControl/>
        <w:shd w:val="clear" w:color="auto" w:fill="FFFFFF"/>
        <w:jc w:val="right"/>
        <w:rPr>
          <w:color w:val="000000"/>
        </w:rPr>
        <w:sectPr w:rsidR="007316F0" w:rsidSect="007316F0"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960C1E" w:rsidRPr="00960C1E" w:rsidRDefault="00960C1E" w:rsidP="007316F0">
      <w:pPr>
        <w:widowControl/>
        <w:shd w:val="clear" w:color="auto" w:fill="FFFFFF"/>
        <w:jc w:val="right"/>
        <w:rPr>
          <w:color w:val="000000"/>
        </w:rPr>
      </w:pPr>
      <w:r w:rsidRPr="00960C1E">
        <w:rPr>
          <w:color w:val="000000"/>
        </w:rPr>
        <w:lastRenderedPageBreak/>
        <w:t>«Утверждаю»</w:t>
      </w:r>
      <w:r w:rsidRPr="00960C1E">
        <w:rPr>
          <w:color w:val="000000"/>
        </w:rPr>
        <w:br/>
        <w:t>Директор</w:t>
      </w:r>
      <w:r w:rsidRPr="00960C1E">
        <w:rPr>
          <w:color w:val="000000"/>
        </w:rPr>
        <w:br/>
        <w:t>Муниципального казенного учреждения культуры</w:t>
      </w:r>
      <w:r w:rsidRPr="00960C1E">
        <w:rPr>
          <w:color w:val="000000"/>
        </w:rPr>
        <w:br/>
        <w:t xml:space="preserve"> «Культурно-Досуговый Центр»</w:t>
      </w:r>
    </w:p>
    <w:p w:rsidR="00960C1E" w:rsidRPr="00960C1E" w:rsidRDefault="00960C1E" w:rsidP="00960C1E">
      <w:pPr>
        <w:widowControl/>
        <w:shd w:val="clear" w:color="auto" w:fill="FFFFFF"/>
        <w:jc w:val="right"/>
        <w:rPr>
          <w:color w:val="000000"/>
        </w:rPr>
      </w:pPr>
      <w:r w:rsidRPr="00960C1E">
        <w:rPr>
          <w:color w:val="000000"/>
        </w:rPr>
        <w:t>Мухинского муниципального образования</w:t>
      </w:r>
    </w:p>
    <w:p w:rsidR="00960C1E" w:rsidRPr="00960C1E" w:rsidRDefault="00960C1E" w:rsidP="00960C1E">
      <w:pPr>
        <w:widowControl/>
        <w:shd w:val="clear" w:color="auto" w:fill="FFFFFF"/>
        <w:spacing w:after="150"/>
        <w:jc w:val="right"/>
        <w:rPr>
          <w:color w:val="000000"/>
        </w:rPr>
      </w:pPr>
    </w:p>
    <w:p w:rsidR="00960C1E" w:rsidRPr="00960C1E" w:rsidRDefault="002D5523" w:rsidP="00960C1E">
      <w:pPr>
        <w:widowControl/>
        <w:shd w:val="clear" w:color="auto" w:fill="FFFFFF"/>
        <w:spacing w:after="150"/>
        <w:jc w:val="right"/>
        <w:rPr>
          <w:color w:val="000000"/>
        </w:rPr>
      </w:pPr>
      <w:r>
        <w:rPr>
          <w:color w:val="000000"/>
        </w:rPr>
        <w:t>____________О.В. Евсюнина</w:t>
      </w:r>
      <w:r>
        <w:rPr>
          <w:color w:val="000000"/>
        </w:rPr>
        <w:br/>
        <w:t>1 октября</w:t>
      </w:r>
      <w:r w:rsidR="00960C1E" w:rsidRPr="00960C1E">
        <w:rPr>
          <w:color w:val="000000"/>
        </w:rPr>
        <w:t xml:space="preserve"> 2020г.</w:t>
      </w:r>
    </w:p>
    <w:p w:rsidR="00E74E15" w:rsidRDefault="00E74E15" w:rsidP="00833DE2">
      <w:pPr>
        <w:ind w:firstLine="709"/>
        <w:jc w:val="center"/>
        <w:rPr>
          <w:color w:val="000000"/>
        </w:rPr>
      </w:pPr>
    </w:p>
    <w:p w:rsidR="00960C1E" w:rsidRDefault="00960C1E" w:rsidP="00833DE2">
      <w:pPr>
        <w:ind w:firstLine="709"/>
        <w:jc w:val="center"/>
        <w:rPr>
          <w:color w:val="000000"/>
        </w:rPr>
      </w:pPr>
    </w:p>
    <w:p w:rsidR="00960C1E" w:rsidRDefault="00960C1E" w:rsidP="00833DE2">
      <w:pPr>
        <w:ind w:firstLine="709"/>
        <w:jc w:val="center"/>
        <w:rPr>
          <w:color w:val="000000"/>
        </w:rPr>
      </w:pPr>
    </w:p>
    <w:p w:rsidR="00960C1E" w:rsidRDefault="00960C1E" w:rsidP="00833DE2">
      <w:pPr>
        <w:ind w:firstLine="709"/>
        <w:jc w:val="center"/>
        <w:rPr>
          <w:color w:val="000000"/>
        </w:rPr>
      </w:pPr>
    </w:p>
    <w:p w:rsidR="00E74E15" w:rsidRPr="00960C1E" w:rsidRDefault="00960C1E" w:rsidP="002D5523">
      <w:pPr>
        <w:ind w:firstLine="709"/>
        <w:jc w:val="center"/>
        <w:rPr>
          <w:color w:val="000000"/>
        </w:rPr>
      </w:pPr>
      <w:r w:rsidRPr="00960C1E">
        <w:rPr>
          <w:color w:val="000000"/>
        </w:rPr>
        <w:t>ПОЛОЖЕНИЕ О СИСТЕМЕ НОРМИРОВАНИЯ ТРУДА В МУНИЦИПАЛЬНОМ КАЗЕННОМ УЧРЕЖДЕНИИ КУЛЬТУРЫ «КУЛЬТУРНО-ДОСУГОВЫЙ ЦЕНТР» МУХИНСКОГО МУНИЦИПАЛЬНОГО ОБРАЗОВАНИЯ</w:t>
      </w:r>
    </w:p>
    <w:p w:rsidR="00E74E15" w:rsidRPr="00AD3403" w:rsidRDefault="00E74E15" w:rsidP="002D5523">
      <w:pPr>
        <w:spacing w:line="360" w:lineRule="auto"/>
        <w:ind w:firstLine="709"/>
        <w:jc w:val="both"/>
        <w:rPr>
          <w:b/>
          <w:color w:val="000000"/>
        </w:rPr>
      </w:pPr>
    </w:p>
    <w:p w:rsidR="00E74E15" w:rsidRPr="00AD3403" w:rsidRDefault="00E74E15" w:rsidP="002D5523">
      <w:pPr>
        <w:spacing w:line="360" w:lineRule="auto"/>
        <w:ind w:firstLine="709"/>
        <w:jc w:val="both"/>
        <w:rPr>
          <w:color w:val="000000"/>
        </w:rPr>
      </w:pPr>
    </w:p>
    <w:p w:rsidR="00E74E15" w:rsidRPr="00DA0E4C" w:rsidRDefault="00D43ECE" w:rsidP="002D552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1.1. Настоящее </w:t>
      </w:r>
      <w:r w:rsidR="00E74E15">
        <w:rPr>
          <w:color w:val="000000"/>
        </w:rPr>
        <w:t xml:space="preserve">Положение </w:t>
      </w:r>
      <w:r w:rsidR="00E74E15" w:rsidRPr="00AD3403">
        <w:rPr>
          <w:color w:val="000000"/>
        </w:rPr>
        <w:t xml:space="preserve">о системе нормирования труда в </w:t>
      </w:r>
      <w:r w:rsidR="00E74E15">
        <w:rPr>
          <w:color w:val="000000"/>
        </w:rPr>
        <w:t>муни</w:t>
      </w:r>
      <w:r w:rsidR="00976C52">
        <w:rPr>
          <w:color w:val="000000"/>
        </w:rPr>
        <w:t>ципальном казенном у</w:t>
      </w:r>
      <w:r>
        <w:rPr>
          <w:color w:val="000000"/>
        </w:rPr>
        <w:t>чреждении культуры «К</w:t>
      </w:r>
      <w:r w:rsidR="00976C52">
        <w:rPr>
          <w:color w:val="000000"/>
        </w:rPr>
        <w:t>ультурно-досуговый центр»</w:t>
      </w:r>
      <w:r>
        <w:rPr>
          <w:color w:val="000000"/>
        </w:rPr>
        <w:t xml:space="preserve"> Мухинского муниципального образования</w:t>
      </w:r>
      <w:r w:rsidR="00E74E15">
        <w:rPr>
          <w:color w:val="000000"/>
        </w:rPr>
        <w:t xml:space="preserve"> (далее – Положение) разработ</w:t>
      </w:r>
      <w:r w:rsidR="00976C52">
        <w:rPr>
          <w:color w:val="000000"/>
        </w:rPr>
        <w:t>ано в целях  организации работы в Учреждение</w:t>
      </w:r>
      <w:r w:rsidR="00E74E15">
        <w:rPr>
          <w:color w:val="000000"/>
        </w:rPr>
        <w:t xml:space="preserve"> по </w:t>
      </w:r>
      <w:r w:rsidR="00E74E15" w:rsidRPr="00DA0E4C">
        <w:rPr>
          <w:color w:val="000000"/>
        </w:rPr>
        <w:t>устан</w:t>
      </w:r>
      <w:r w:rsidR="00E74E15">
        <w:rPr>
          <w:color w:val="000000"/>
        </w:rPr>
        <w:t xml:space="preserve">овлению </w:t>
      </w:r>
      <w:r w:rsidR="00E74E15" w:rsidRPr="00DA0E4C">
        <w:rPr>
          <w:color w:val="000000"/>
        </w:rPr>
        <w:t>систем</w:t>
      </w:r>
      <w:r w:rsidR="00E74E15">
        <w:rPr>
          <w:color w:val="000000"/>
        </w:rPr>
        <w:t>ы</w:t>
      </w:r>
      <w:r w:rsidR="00E74E15" w:rsidRPr="00DA0E4C">
        <w:rPr>
          <w:color w:val="000000"/>
        </w:rPr>
        <w:t xml:space="preserve"> нормативов и норм, на основе которых реализуется функция</w:t>
      </w:r>
      <w:r w:rsidR="00E74E15">
        <w:rPr>
          <w:color w:val="000000"/>
        </w:rPr>
        <w:t xml:space="preserve"> Учреждения по</w:t>
      </w:r>
      <w:r w:rsidR="00E74E15" w:rsidRPr="00DA0E4C">
        <w:rPr>
          <w:color w:val="000000"/>
        </w:rPr>
        <w:t xml:space="preserve"> нормировани</w:t>
      </w:r>
      <w:r w:rsidR="00E74E15">
        <w:rPr>
          <w:color w:val="000000"/>
        </w:rPr>
        <w:t>ю</w:t>
      </w:r>
      <w:r w:rsidR="00E74E15" w:rsidRPr="00DA0E4C">
        <w:rPr>
          <w:color w:val="000000"/>
        </w:rPr>
        <w:t xml:space="preserve"> труда</w:t>
      </w:r>
      <w:r w:rsidR="00E74E15">
        <w:rPr>
          <w:color w:val="000000"/>
        </w:rPr>
        <w:t>, и содержи</w:t>
      </w:r>
      <w:r w:rsidR="00E74E15" w:rsidRPr="00DA0E4C">
        <w:rPr>
          <w:color w:val="000000"/>
        </w:rPr>
        <w:t>т основные положения, регламентирующие организацию нормирования труда</w:t>
      </w:r>
      <w:r w:rsidR="00E74E15">
        <w:rPr>
          <w:color w:val="000000"/>
        </w:rPr>
        <w:t xml:space="preserve"> и </w:t>
      </w:r>
      <w:r w:rsidR="00E74E15" w:rsidRPr="00DA0E4C">
        <w:rPr>
          <w:color w:val="000000"/>
        </w:rPr>
        <w:t>устанавлива</w:t>
      </w:r>
      <w:r w:rsidR="00E74E15">
        <w:rPr>
          <w:color w:val="000000"/>
        </w:rPr>
        <w:t xml:space="preserve">ющие </w:t>
      </w:r>
      <w:r w:rsidR="00E74E15" w:rsidRPr="00DA0E4C">
        <w:rPr>
          <w:color w:val="000000"/>
        </w:rPr>
        <w:t xml:space="preserve"> порядок проведения </w:t>
      </w:r>
      <w:r w:rsidR="00E74E15">
        <w:rPr>
          <w:color w:val="000000"/>
        </w:rPr>
        <w:t xml:space="preserve"> работ по нормированию труда в  У</w:t>
      </w:r>
      <w:r w:rsidR="00E74E15" w:rsidRPr="00DA0E4C">
        <w:rPr>
          <w:color w:val="000000"/>
        </w:rPr>
        <w:t>чреждени</w:t>
      </w:r>
      <w:r w:rsidR="00E74E15">
        <w:rPr>
          <w:color w:val="000000"/>
        </w:rPr>
        <w:t>и</w:t>
      </w:r>
      <w:r w:rsidR="00E74E15" w:rsidRPr="00DA0E4C">
        <w:rPr>
          <w:color w:val="000000"/>
        </w:rPr>
        <w:t>.</w:t>
      </w:r>
    </w:p>
    <w:p w:rsidR="00E74E15" w:rsidRPr="007316F0" w:rsidRDefault="00E74E15" w:rsidP="002D5523">
      <w:pPr>
        <w:widowControl/>
        <w:spacing w:line="360" w:lineRule="auto"/>
        <w:ind w:firstLine="709"/>
        <w:jc w:val="both"/>
        <w:rPr>
          <w:b/>
          <w:color w:val="800080"/>
        </w:rPr>
      </w:pPr>
      <w:r>
        <w:rPr>
          <w:color w:val="000000"/>
        </w:rPr>
        <w:t>1.2. </w:t>
      </w:r>
      <w:r w:rsidRPr="00E477F2">
        <w:rPr>
          <w:color w:val="000000"/>
        </w:rPr>
        <w:t xml:space="preserve">Настоящее </w:t>
      </w:r>
      <w:r>
        <w:rPr>
          <w:color w:val="000000"/>
        </w:rPr>
        <w:t xml:space="preserve"> Положение </w:t>
      </w:r>
      <w:r w:rsidRPr="00E477F2">
        <w:rPr>
          <w:color w:val="000000"/>
        </w:rPr>
        <w:t>разработан</w:t>
      </w:r>
      <w:r>
        <w:rPr>
          <w:color w:val="000000"/>
        </w:rPr>
        <w:t>о</w:t>
      </w:r>
      <w:r w:rsidRPr="00E477F2">
        <w:rPr>
          <w:color w:val="000000"/>
        </w:rPr>
        <w:t xml:space="preserve"> в соответствии и на основании</w:t>
      </w:r>
      <w:r>
        <w:rPr>
          <w:color w:val="000000"/>
        </w:rPr>
        <w:t xml:space="preserve"> </w:t>
      </w:r>
      <w:r w:rsidRPr="00E477F2">
        <w:rPr>
          <w:color w:val="000000"/>
        </w:rPr>
        <w:t>Трудово</w:t>
      </w:r>
      <w:r>
        <w:rPr>
          <w:color w:val="000000"/>
        </w:rPr>
        <w:t>го</w:t>
      </w:r>
      <w:r w:rsidRPr="00E477F2">
        <w:rPr>
          <w:color w:val="000000"/>
        </w:rPr>
        <w:t xml:space="preserve"> кодекс</w:t>
      </w:r>
      <w:r>
        <w:rPr>
          <w:color w:val="000000"/>
        </w:rPr>
        <w:t>а</w:t>
      </w:r>
      <w:r w:rsidRPr="00E477F2">
        <w:rPr>
          <w:color w:val="000000"/>
        </w:rPr>
        <w:t xml:space="preserve"> Российской Федерации;</w:t>
      </w:r>
      <w:r>
        <w:rPr>
          <w:color w:val="000000"/>
        </w:rPr>
        <w:t xml:space="preserve"> п</w:t>
      </w:r>
      <w:r w:rsidRPr="00E477F2">
        <w:rPr>
          <w:color w:val="000000"/>
        </w:rPr>
        <w:t>риказ</w:t>
      </w:r>
      <w:r>
        <w:rPr>
          <w:color w:val="000000"/>
        </w:rPr>
        <w:t>а</w:t>
      </w:r>
      <w:r w:rsidRPr="00E477F2">
        <w:rPr>
          <w:color w:val="000000"/>
        </w:rPr>
        <w:t xml:space="preserve"> Министерства труда и социальной защиты РФ от 30</w:t>
      </w:r>
      <w:r>
        <w:rPr>
          <w:color w:val="000000"/>
        </w:rPr>
        <w:t>.09.</w:t>
      </w:r>
      <w:r w:rsidRPr="00E477F2">
        <w:rPr>
          <w:color w:val="000000"/>
        </w:rPr>
        <w:t>2013№</w:t>
      </w:r>
      <w:r>
        <w:rPr>
          <w:color w:val="000000"/>
        </w:rPr>
        <w:t> </w:t>
      </w:r>
      <w:r w:rsidRPr="00E477F2">
        <w:rPr>
          <w:color w:val="000000"/>
        </w:rPr>
        <w:t xml:space="preserve">504 </w:t>
      </w:r>
      <w:r>
        <w:rPr>
          <w:color w:val="000000"/>
        </w:rPr>
        <w:t>«</w:t>
      </w:r>
      <w:r w:rsidRPr="00E477F2">
        <w:rPr>
          <w:color w:val="000000"/>
        </w:rPr>
        <w:t xml:space="preserve">Об утверждении методических рекомендаций для </w:t>
      </w:r>
      <w:r>
        <w:rPr>
          <w:color w:val="000000"/>
        </w:rPr>
        <w:t>муниципальных</w:t>
      </w:r>
      <w:r w:rsidRPr="00E477F2">
        <w:rPr>
          <w:color w:val="000000"/>
        </w:rPr>
        <w:t xml:space="preserve"> учреждений по разра</w:t>
      </w:r>
      <w:r>
        <w:rPr>
          <w:color w:val="000000"/>
        </w:rPr>
        <w:t>ботке систем нормирования труда»; распоряжения Правительства Российской Федерации от 26.11.2012 № 2190-р «Об утверждении программы поэтапного совершенствования системы оплаты труда в государственных (муниципальных) учреждениях на 2012 – 2018 годы»; п</w:t>
      </w:r>
      <w:r w:rsidRPr="00E477F2">
        <w:rPr>
          <w:color w:val="000000"/>
        </w:rPr>
        <w:t>риказ</w:t>
      </w:r>
      <w:r>
        <w:rPr>
          <w:color w:val="000000"/>
        </w:rPr>
        <w:t>а</w:t>
      </w:r>
      <w:r w:rsidRPr="00E477F2">
        <w:rPr>
          <w:color w:val="000000"/>
        </w:rPr>
        <w:t xml:space="preserve"> Министерства труда и социальной защиты РФ от 31</w:t>
      </w:r>
      <w:r>
        <w:rPr>
          <w:color w:val="000000"/>
        </w:rPr>
        <w:t>.05.</w:t>
      </w:r>
      <w:r w:rsidRPr="00E477F2">
        <w:rPr>
          <w:color w:val="000000"/>
        </w:rPr>
        <w:t>2013 №</w:t>
      </w:r>
      <w:r>
        <w:rPr>
          <w:color w:val="000000"/>
        </w:rPr>
        <w:t> </w:t>
      </w:r>
      <w:r w:rsidRPr="00E477F2">
        <w:rPr>
          <w:color w:val="000000"/>
        </w:rPr>
        <w:t xml:space="preserve">235 </w:t>
      </w:r>
      <w:r>
        <w:rPr>
          <w:color w:val="000000"/>
        </w:rPr>
        <w:t>«</w:t>
      </w:r>
      <w:r w:rsidRPr="00E477F2">
        <w:rPr>
          <w:color w:val="000000"/>
        </w:rPr>
        <w:t xml:space="preserve">Об утверждении </w:t>
      </w:r>
      <w:r w:rsidRPr="00E477F2">
        <w:rPr>
          <w:color w:val="000000"/>
        </w:rPr>
        <w:lastRenderedPageBreak/>
        <w:t>методических рекомендаций для федеральных органов ис</w:t>
      </w:r>
      <w:r w:rsidRPr="00E477F2">
        <w:rPr>
          <w:color w:val="000000"/>
        </w:rPr>
        <w:softHyphen/>
        <w:t>полнительной власти по разработке типовых отраслевых норм труда</w:t>
      </w:r>
      <w:r>
        <w:rPr>
          <w:color w:val="000000"/>
        </w:rPr>
        <w:t>»</w:t>
      </w:r>
      <w:r w:rsidRPr="00E477F2">
        <w:rPr>
          <w:color w:val="000000"/>
        </w:rPr>
        <w:t>;</w:t>
      </w:r>
      <w:r>
        <w:rPr>
          <w:color w:val="000000"/>
        </w:rPr>
        <w:t xml:space="preserve"> постановления</w:t>
      </w:r>
      <w:r w:rsidRPr="00E477F2">
        <w:rPr>
          <w:color w:val="000000"/>
        </w:rPr>
        <w:t xml:space="preserve"> Правительства Российской Федерации от 11</w:t>
      </w:r>
      <w:r>
        <w:rPr>
          <w:color w:val="000000"/>
        </w:rPr>
        <w:t>.11.</w:t>
      </w:r>
      <w:r w:rsidRPr="00E477F2">
        <w:rPr>
          <w:color w:val="000000"/>
        </w:rPr>
        <w:t>2002</w:t>
      </w:r>
      <w:r>
        <w:rPr>
          <w:color w:val="000000"/>
        </w:rPr>
        <w:t xml:space="preserve"> </w:t>
      </w:r>
      <w:r w:rsidRPr="00E477F2">
        <w:rPr>
          <w:color w:val="000000"/>
        </w:rPr>
        <w:t>№</w:t>
      </w:r>
      <w:r>
        <w:rPr>
          <w:color w:val="000000"/>
        </w:rPr>
        <w:t> </w:t>
      </w:r>
      <w:r w:rsidRPr="00E477F2">
        <w:rPr>
          <w:color w:val="000000"/>
        </w:rPr>
        <w:t>804 «О правилах разработки и утверждения типовых норм труда»;</w:t>
      </w:r>
      <w:r>
        <w:rPr>
          <w:color w:val="000000"/>
        </w:rPr>
        <w:t xml:space="preserve"> </w:t>
      </w:r>
      <w:r w:rsidRPr="001513F1">
        <w:rPr>
          <w:color w:val="000000"/>
        </w:rPr>
        <w:t>постановления Госкомтруда и Президиума ВЦСПС от 19.06.1986 № 226/П-6 «Положение об организации нормирования труда в народном хозяйстве»</w:t>
      </w:r>
      <w:r w:rsidRPr="00E477F2">
        <w:rPr>
          <w:color w:val="000000"/>
        </w:rPr>
        <w:t xml:space="preserve"> (в части не противоречащей действующему законодательству)</w:t>
      </w:r>
      <w:r>
        <w:rPr>
          <w:color w:val="000000"/>
        </w:rPr>
        <w:t>,</w:t>
      </w:r>
      <w:r w:rsidR="002375F0">
        <w:t xml:space="preserve"> постановления администрации </w:t>
      </w:r>
      <w:r w:rsidR="001513F1">
        <w:t>Мухинского муниципального образования</w:t>
      </w:r>
      <w:r w:rsidR="002375F0">
        <w:t xml:space="preserve"> </w:t>
      </w:r>
      <w:r w:rsidR="002375F0" w:rsidRPr="007316F0">
        <w:t xml:space="preserve">от 07.02.2014 года </w:t>
      </w:r>
      <w:r w:rsidRPr="007316F0">
        <w:rPr>
          <w:color w:val="000000"/>
        </w:rPr>
        <w:t>«Об</w:t>
      </w:r>
      <w:r w:rsidRPr="007316F0">
        <w:rPr>
          <w:color w:val="FF0000"/>
        </w:rPr>
        <w:t xml:space="preserve"> </w:t>
      </w:r>
      <w:r w:rsidRPr="007316F0">
        <w:rPr>
          <w:color w:val="000000"/>
        </w:rPr>
        <w:t>утверждении Плана мероприятий  («Дорожной карты») «Изменения в отраслях социальной сферы, направленные на повышение эффективн</w:t>
      </w:r>
      <w:r w:rsidR="007316F0" w:rsidRPr="007316F0">
        <w:rPr>
          <w:color w:val="000000"/>
        </w:rPr>
        <w:t xml:space="preserve">ости сферы культуры </w:t>
      </w:r>
      <w:r w:rsidRPr="007316F0">
        <w:rPr>
          <w:color w:val="000000"/>
        </w:rPr>
        <w:t xml:space="preserve"> и постановления администрации</w:t>
      </w:r>
      <w:r w:rsidR="002375F0" w:rsidRPr="007316F0">
        <w:rPr>
          <w:color w:val="000000"/>
        </w:rPr>
        <w:t xml:space="preserve"> </w:t>
      </w:r>
      <w:r w:rsidR="007316F0">
        <w:rPr>
          <w:color w:val="000000"/>
        </w:rPr>
        <w:t>Мухинского муниципального образования.</w:t>
      </w:r>
    </w:p>
    <w:p w:rsidR="00E74E15" w:rsidRPr="00A13C85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85">
        <w:rPr>
          <w:rFonts w:ascii="Times New Roman" w:hAnsi="Times New Roman" w:cs="Times New Roman"/>
          <w:sz w:val="28"/>
          <w:szCs w:val="28"/>
        </w:rPr>
        <w:t>1.3. Основными целями системы нормирования труда в Учреждении являются:</w:t>
      </w:r>
    </w:p>
    <w:p w:rsidR="00E74E15" w:rsidRPr="00BA2DE3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85">
        <w:rPr>
          <w:rFonts w:ascii="Times New Roman" w:hAnsi="Times New Roman" w:cs="Times New Roman"/>
          <w:sz w:val="28"/>
          <w:szCs w:val="28"/>
        </w:rPr>
        <w:t>создание</w:t>
      </w:r>
      <w:r w:rsidRPr="00BA2DE3">
        <w:rPr>
          <w:rFonts w:ascii="Times New Roman" w:hAnsi="Times New Roman" w:cs="Times New Roman"/>
          <w:sz w:val="28"/>
          <w:szCs w:val="28"/>
        </w:rPr>
        <w:t xml:space="preserve">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:rsidR="00E74E15" w:rsidRPr="00BA2DE3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E3">
        <w:rPr>
          <w:rFonts w:ascii="Times New Roman" w:hAnsi="Times New Roman" w:cs="Times New Roman"/>
          <w:sz w:val="28"/>
          <w:szCs w:val="28"/>
        </w:rPr>
        <w:t>обеспечение нормального уровня напряженности (интенсивности) труда при выполнении работ (оказании государственных услуг);</w:t>
      </w:r>
    </w:p>
    <w:p w:rsidR="00E74E15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E3">
        <w:rPr>
          <w:rFonts w:ascii="Times New Roman" w:hAnsi="Times New Roman" w:cs="Times New Roman"/>
          <w:sz w:val="28"/>
          <w:szCs w:val="28"/>
        </w:rPr>
        <w:t xml:space="preserve">повышение эффективности обслуживания потребителей государственных услуг. </w:t>
      </w:r>
    </w:p>
    <w:p w:rsidR="00E74E15" w:rsidRPr="00BA2DE3" w:rsidRDefault="00E74E15" w:rsidP="002D5523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1.4.</w:t>
      </w:r>
      <w:r w:rsidRPr="00BA2DE3">
        <w:rPr>
          <w:color w:val="000000"/>
        </w:rPr>
        <w:t xml:space="preserve"> </w:t>
      </w:r>
      <w:r>
        <w:rPr>
          <w:color w:val="000000"/>
        </w:rPr>
        <w:t xml:space="preserve"> Система</w:t>
      </w:r>
      <w:r w:rsidRPr="00BA2DE3">
        <w:rPr>
          <w:color w:val="000000"/>
        </w:rPr>
        <w:t xml:space="preserve"> нормирования труда в </w:t>
      </w:r>
      <w:r>
        <w:rPr>
          <w:color w:val="000000"/>
        </w:rPr>
        <w:t xml:space="preserve"> Учреждении</w:t>
      </w:r>
      <w:r w:rsidRPr="00BA2DE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BA2DE3">
        <w:rPr>
          <w:color w:val="000000"/>
        </w:rPr>
        <w:t>устан</w:t>
      </w:r>
      <w:r>
        <w:rPr>
          <w:color w:val="000000"/>
        </w:rPr>
        <w:t>а</w:t>
      </w:r>
      <w:r w:rsidRPr="00BA2DE3">
        <w:rPr>
          <w:color w:val="000000"/>
        </w:rPr>
        <w:t>вл</w:t>
      </w:r>
      <w:r>
        <w:rPr>
          <w:color w:val="000000"/>
        </w:rPr>
        <w:t>ивается настоящим Положением и определяет:</w:t>
      </w:r>
      <w:r w:rsidRPr="00BA2DE3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E74E15" w:rsidRPr="00BA2DE3" w:rsidRDefault="00E74E15" w:rsidP="002D5523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применяющиеся в У</w:t>
      </w:r>
      <w:r w:rsidRPr="00BA2DE3">
        <w:rPr>
          <w:color w:val="000000"/>
        </w:rPr>
        <w:t>чреждении нормы труда по видам работ и рабочим местам при выполнении тех или иных видов работ (функций) (далее - нормы труда), а также методы и способы их установления;</w:t>
      </w:r>
    </w:p>
    <w:p w:rsidR="00E74E15" w:rsidRPr="00BA2DE3" w:rsidRDefault="00E74E15" w:rsidP="002D5523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BA2DE3">
        <w:rPr>
          <w:color w:val="000000"/>
        </w:rPr>
        <w:t>порядок и условия введения норм труда применительно к конкретным производственным условиям, рабочему месту;</w:t>
      </w:r>
    </w:p>
    <w:p w:rsidR="00E74E15" w:rsidRPr="00BA2DE3" w:rsidRDefault="00E74E15" w:rsidP="002D5523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BA2DE3">
        <w:rPr>
          <w:color w:val="000000"/>
        </w:rPr>
        <w:t xml:space="preserve">порядок и условия замены и пересмотра норм труда по мере совершенствования или внедрения новой техники, технологии и проведения </w:t>
      </w:r>
      <w:r w:rsidRPr="00BA2DE3">
        <w:rPr>
          <w:color w:val="000000"/>
        </w:rPr>
        <w:lastRenderedPageBreak/>
        <w:t>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оборудования;</w:t>
      </w:r>
    </w:p>
    <w:p w:rsidR="00E74E15" w:rsidRDefault="00E74E15" w:rsidP="002D5523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BA2DE3">
        <w:rPr>
          <w:color w:val="000000"/>
        </w:rPr>
        <w:t>меры, направленные на соблюдение установленных норм труда.</w:t>
      </w:r>
      <w:r>
        <w:rPr>
          <w:color w:val="000000"/>
        </w:rPr>
        <w:t> </w:t>
      </w:r>
    </w:p>
    <w:p w:rsidR="00E74E15" w:rsidRPr="00C80007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1.5. Основными</w:t>
      </w:r>
      <w:r w:rsidRPr="00C80007">
        <w:rPr>
          <w:color w:val="000000"/>
        </w:rPr>
        <w:t xml:space="preserve"> видами норм труда</w:t>
      </w:r>
      <w:r>
        <w:rPr>
          <w:color w:val="000000"/>
        </w:rPr>
        <w:t xml:space="preserve"> в Учреждении являются: нормы времени,</w:t>
      </w:r>
      <w:r w:rsidRPr="00C80007">
        <w:rPr>
          <w:color w:val="000000"/>
        </w:rPr>
        <w:t xml:space="preserve"> нормы обслуживания.</w:t>
      </w:r>
    </w:p>
    <w:p w:rsidR="00E74E15" w:rsidRPr="00DA0E4C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1.6</w:t>
      </w:r>
      <w:r w:rsidRPr="00DA0E4C">
        <w:rPr>
          <w:color w:val="000000"/>
        </w:rPr>
        <w:t>. Система нормирования труда в Учреждении рассматривается, как составная часть системы управления персоналом, является комплексом мероприятий по организации и управлению процессом нормирования труда, включающим в себя:</w:t>
      </w:r>
    </w:p>
    <w:p w:rsidR="00E74E15" w:rsidRPr="00DA0E4C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13C85">
        <w:rPr>
          <w:color w:val="000000"/>
        </w:rPr>
        <w:t>методы и способы установления норм труда для выполнения процедур и действий в рамках предоставляемых государственных услуг (выполняемых работ);</w:t>
      </w:r>
    </w:p>
    <w:p w:rsidR="00E74E15" w:rsidRPr="00DA0E4C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A0E4C">
        <w:rPr>
          <w:color w:val="000000"/>
        </w:rPr>
        <w:t>порядок разработки, апробации, применения, замены и пересмотра норм труда;</w:t>
      </w:r>
    </w:p>
    <w:p w:rsidR="00E74E15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A0E4C">
        <w:rPr>
          <w:color w:val="000000"/>
        </w:rPr>
        <w:t xml:space="preserve">создание системы показателей по труду, обеспечивающих наиболее эффективное использование трудовых ресурсов, повышение производительности труда и качества </w:t>
      </w:r>
      <w:r>
        <w:rPr>
          <w:color w:val="000000"/>
        </w:rPr>
        <w:t>предоставления муниципальных</w:t>
      </w:r>
      <w:r w:rsidRPr="00DA0E4C">
        <w:rPr>
          <w:color w:val="000000"/>
        </w:rPr>
        <w:t xml:space="preserve"> услуг в Учреждении.</w:t>
      </w:r>
    </w:p>
    <w:p w:rsidR="00E74E15" w:rsidRPr="006540FC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1.7</w:t>
      </w:r>
      <w:r w:rsidRPr="006540FC">
        <w:rPr>
          <w:color w:val="000000"/>
        </w:rPr>
        <w:t>. Нормирование труда должно способствовать:</w:t>
      </w:r>
    </w:p>
    <w:p w:rsidR="00E74E15" w:rsidRPr="006540FC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 w:rsidRPr="006540FC">
        <w:rPr>
          <w:color w:val="000000"/>
        </w:rPr>
        <w:t>улучшению текущего и перспективного планирования, учета и отчетности;</w:t>
      </w:r>
    </w:p>
    <w:p w:rsidR="00E74E15" w:rsidRPr="003C7B77" w:rsidRDefault="00E74E15" w:rsidP="002D5523">
      <w:pPr>
        <w:pStyle w:val="a9"/>
        <w:widowControl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7B77">
        <w:rPr>
          <w:color w:val="000000"/>
        </w:rPr>
        <w:t>оптимизации штатной численности;</w:t>
      </w:r>
    </w:p>
    <w:p w:rsidR="00E74E15" w:rsidRPr="003C7B77" w:rsidRDefault="00E74E15" w:rsidP="002D5523">
      <w:pPr>
        <w:pStyle w:val="a9"/>
        <w:widowControl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7B77">
        <w:rPr>
          <w:color w:val="000000"/>
        </w:rPr>
        <w:t>координации и перераспределению штата внутри Учреждения;</w:t>
      </w:r>
    </w:p>
    <w:p w:rsidR="00E74E15" w:rsidRPr="003C7B77" w:rsidRDefault="00E74E15" w:rsidP="002D5523">
      <w:pPr>
        <w:pStyle w:val="a9"/>
        <w:widowControl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7B77">
        <w:rPr>
          <w:color w:val="000000"/>
        </w:rPr>
        <w:t>обеспечению нормальной интенсивности и напряженности труда;</w:t>
      </w:r>
    </w:p>
    <w:p w:rsidR="00E74E15" w:rsidRPr="003C7B77" w:rsidRDefault="00E74E15" w:rsidP="002D5523">
      <w:pPr>
        <w:pStyle w:val="a9"/>
        <w:widowControl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7B77">
        <w:rPr>
          <w:color w:val="000000"/>
        </w:rPr>
        <w:t>адекватной оценке труда и укреплению дисциплины;</w:t>
      </w:r>
    </w:p>
    <w:p w:rsidR="00E74E15" w:rsidRPr="003C7B77" w:rsidRDefault="00E74E15" w:rsidP="002D5523">
      <w:pPr>
        <w:pStyle w:val="a9"/>
        <w:widowControl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7B77">
        <w:rPr>
          <w:color w:val="000000"/>
        </w:rPr>
        <w:t>мотивации работников к повышению эффективности труда;</w:t>
      </w:r>
    </w:p>
    <w:p w:rsidR="00E74E15" w:rsidRPr="003C7B77" w:rsidRDefault="00E74E15" w:rsidP="002D5523">
      <w:pPr>
        <w:pStyle w:val="a9"/>
        <w:widowControl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7B77">
        <w:rPr>
          <w:color w:val="000000"/>
        </w:rPr>
        <w:t>поддержанию экономически обоснованных соотношений между ростом объема и качества труда работника Учреждения и заработной платы.</w:t>
      </w:r>
    </w:p>
    <w:p w:rsidR="00E74E15" w:rsidRPr="009C0EBA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1.8</w:t>
      </w:r>
      <w:r w:rsidRPr="00DA0E4C">
        <w:rPr>
          <w:color w:val="000000"/>
        </w:rPr>
        <w:t xml:space="preserve">. Ответственность за состояние нормирования труда в Учреждении </w:t>
      </w:r>
      <w:r w:rsidR="003C7B77" w:rsidRPr="00DA0E4C">
        <w:rPr>
          <w:color w:val="000000"/>
        </w:rPr>
        <w:t xml:space="preserve">несет </w:t>
      </w:r>
      <w:r w:rsidR="003C7B77">
        <w:rPr>
          <w:color w:val="000000"/>
        </w:rPr>
        <w:t>директор</w:t>
      </w:r>
      <w:r>
        <w:rPr>
          <w:color w:val="000000"/>
        </w:rPr>
        <w:t xml:space="preserve"> Учреждения</w:t>
      </w:r>
      <w:r w:rsidRPr="00DA0E4C">
        <w:rPr>
          <w:color w:val="000000"/>
        </w:rPr>
        <w:t xml:space="preserve">. </w:t>
      </w:r>
      <w:r w:rsidRPr="009C0EBA">
        <w:rPr>
          <w:color w:val="000000"/>
        </w:rPr>
        <w:t>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непосредственно  директором Учреждения либо назначаемым им заместителем Учреждения.</w:t>
      </w:r>
    </w:p>
    <w:p w:rsidR="00E74E15" w:rsidRPr="00D8076B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1.9</w:t>
      </w:r>
      <w:r w:rsidRPr="00DA0E4C">
        <w:rPr>
          <w:color w:val="000000"/>
        </w:rPr>
        <w:t xml:space="preserve">. Разработка (определение) системы нормирования труда в </w:t>
      </w:r>
      <w:r>
        <w:rPr>
          <w:color w:val="000000"/>
        </w:rPr>
        <w:t>У</w:t>
      </w:r>
      <w:r w:rsidRPr="00DA0E4C">
        <w:rPr>
          <w:color w:val="000000"/>
        </w:rPr>
        <w:t xml:space="preserve">чреждении </w:t>
      </w:r>
      <w:r w:rsidRPr="005D4A82">
        <w:rPr>
          <w:color w:val="000000"/>
        </w:rPr>
        <w:t>должна осуществляться специалистами, обладающими необходимыми знаниями и умениями в сфере организации и нормирования труда.</w:t>
      </w:r>
      <w:r w:rsidRPr="00DA0E4C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E74E15" w:rsidRPr="00D8076B" w:rsidRDefault="00E74E15" w:rsidP="002D552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 </w:t>
      </w:r>
    </w:p>
    <w:p w:rsidR="00E74E15" w:rsidRPr="00D8076B" w:rsidRDefault="00E74E15" w:rsidP="002D5523">
      <w:pPr>
        <w:widowControl/>
        <w:spacing w:line="360" w:lineRule="auto"/>
        <w:jc w:val="center"/>
        <w:rPr>
          <w:b/>
        </w:rPr>
      </w:pPr>
      <w:r w:rsidRPr="00D8076B">
        <w:rPr>
          <w:b/>
          <w:bCs/>
        </w:rPr>
        <w:t>2. </w:t>
      </w:r>
      <w:r w:rsidRPr="00D8076B">
        <w:rPr>
          <w:b/>
        </w:rPr>
        <w:t>Применяемые в Учреждении нормы труда.</w:t>
      </w:r>
    </w:p>
    <w:p w:rsidR="00E74E15" w:rsidRPr="00D8076B" w:rsidRDefault="00E74E15" w:rsidP="002D5523">
      <w:pPr>
        <w:widowControl/>
        <w:spacing w:line="360" w:lineRule="auto"/>
        <w:jc w:val="both"/>
        <w:rPr>
          <w:b/>
          <w:bCs/>
        </w:rPr>
      </w:pPr>
    </w:p>
    <w:p w:rsidR="00E74E15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B">
        <w:rPr>
          <w:rFonts w:ascii="Times New Roman" w:hAnsi="Times New Roman" w:cs="Times New Roman"/>
          <w:sz w:val="28"/>
          <w:szCs w:val="28"/>
        </w:rPr>
        <w:t>2.1. Нормы</w:t>
      </w:r>
      <w:r w:rsidRPr="00F27EDB">
        <w:rPr>
          <w:rFonts w:ascii="Times New Roman" w:hAnsi="Times New Roman" w:cs="Times New Roman"/>
          <w:sz w:val="28"/>
          <w:szCs w:val="28"/>
        </w:rPr>
        <w:t xml:space="preserve"> труда </w:t>
      </w:r>
      <w:r w:rsidRPr="00F96C8B">
        <w:rPr>
          <w:rFonts w:ascii="Times New Roman" w:hAnsi="Times New Roman" w:cs="Times New Roman"/>
          <w:sz w:val="28"/>
          <w:szCs w:val="28"/>
        </w:rPr>
        <w:t>в У</w:t>
      </w:r>
      <w:r w:rsidRPr="00F27EDB">
        <w:rPr>
          <w:rFonts w:ascii="Times New Roman" w:hAnsi="Times New Roman" w:cs="Times New Roman"/>
          <w:sz w:val="28"/>
          <w:szCs w:val="28"/>
        </w:rPr>
        <w:t xml:space="preserve">чреждении определяются применительно к технологическим (трудовым) процессам и организационно-техническим условиям их выполнения в </w:t>
      </w:r>
      <w:r w:rsidRPr="00F96C8B">
        <w:rPr>
          <w:rFonts w:ascii="Times New Roman" w:hAnsi="Times New Roman" w:cs="Times New Roman"/>
          <w:sz w:val="28"/>
          <w:szCs w:val="28"/>
        </w:rPr>
        <w:t>У</w:t>
      </w:r>
      <w:r w:rsidRPr="00F27EDB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E74E15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F27E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Учреждении применяются следующие нормы труда</w:t>
      </w:r>
      <w:r w:rsidRPr="001B70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7ACB">
        <w:rPr>
          <w:rFonts w:ascii="Times New Roman" w:hAnsi="Times New Roman" w:cs="Times New Roman"/>
          <w:color w:val="000000"/>
          <w:sz w:val="28"/>
          <w:szCs w:val="28"/>
        </w:rPr>
        <w:t>по должностям служащих (профессиям рабочих) различных категорий и групп при выполнении тех или иных видов работ (функций) (общеотраслевые должности, основной персонал, вспомогательный персонал)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74E15" w:rsidRPr="00F27EDB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нормы времени</w:t>
      </w:r>
      <w:r w:rsidRPr="00F27EDB">
        <w:rPr>
          <w:rFonts w:ascii="Times New Roman" w:hAnsi="Times New Roman" w:cs="Times New Roman"/>
          <w:sz w:val="28"/>
          <w:szCs w:val="28"/>
        </w:rPr>
        <w:t xml:space="preserve"> (затраты рабочего времени на выполнение единицы работы (функции) или оказание услуги одним или группой работников соответствующей квалификации);</w:t>
      </w:r>
    </w:p>
    <w:p w:rsidR="00E74E15" w:rsidRPr="00F27EDB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нормы обслуживания</w:t>
      </w:r>
      <w:r w:rsidRPr="00F27EDB">
        <w:rPr>
          <w:rFonts w:ascii="Times New Roman" w:hAnsi="Times New Roman" w:cs="Times New Roman"/>
          <w:sz w:val="28"/>
          <w:szCs w:val="28"/>
        </w:rPr>
        <w:t xml:space="preserve"> (количество объектов (рабочих мест, оборудования, площадей и т.п.), которые работник или группа работников соответствующей квалификации обязаны обслужить в течение единицы рабочего времени);</w:t>
      </w:r>
    </w:p>
    <w:p w:rsidR="00E74E15" w:rsidRPr="005D4A82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 xml:space="preserve">Учреждение вправе в зависимости от конкретных условий применять нормы численности (установленная численность работников определенного профессионально-квалификационного состава, необходимая для выполнения </w:t>
      </w:r>
      <w:r w:rsidRPr="005D4A82">
        <w:rPr>
          <w:rFonts w:ascii="Times New Roman" w:hAnsi="Times New Roman" w:cs="Times New Roman"/>
          <w:sz w:val="28"/>
          <w:szCs w:val="28"/>
        </w:rPr>
        <w:lastRenderedPageBreak/>
        <w:t>конкретных производственных, управленческих функций или объемов работ).</w:t>
      </w:r>
    </w:p>
    <w:p w:rsidR="00E74E15" w:rsidRPr="005D4A82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Нормы труда в Учреждении разрабатываются н</w:t>
      </w:r>
      <w:r w:rsidRPr="00F27EDB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F27EDB">
        <w:rPr>
          <w:rFonts w:ascii="Times New Roman" w:hAnsi="Times New Roman" w:cs="Times New Roman"/>
          <w:sz w:val="28"/>
          <w:szCs w:val="28"/>
        </w:rPr>
        <w:t>имеющихся типовых (межотраслевых, отраслевых, профессиональных и иных) норм труда, утвержденных федеральными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DB">
        <w:rPr>
          <w:rFonts w:ascii="Times New Roman" w:hAnsi="Times New Roman" w:cs="Times New Roman"/>
          <w:sz w:val="28"/>
          <w:szCs w:val="28"/>
        </w:rPr>
        <w:t>(далее - типовые нормы труда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27EDB">
        <w:rPr>
          <w:rFonts w:ascii="Times New Roman" w:hAnsi="Times New Roman" w:cs="Times New Roman"/>
          <w:sz w:val="28"/>
          <w:szCs w:val="28"/>
        </w:rPr>
        <w:t xml:space="preserve"> </w:t>
      </w:r>
      <w:r w:rsidRPr="005D4A82">
        <w:rPr>
          <w:rFonts w:ascii="Times New Roman" w:hAnsi="Times New Roman" w:cs="Times New Roman"/>
          <w:sz w:val="28"/>
          <w:szCs w:val="28"/>
        </w:rPr>
        <w:t xml:space="preserve">соотнесения их с фактическими организационно-техническими условиями выполнения технологических (трудовых) процессов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4A82">
        <w:rPr>
          <w:rFonts w:ascii="Times New Roman" w:hAnsi="Times New Roman" w:cs="Times New Roman"/>
          <w:sz w:val="28"/>
          <w:szCs w:val="28"/>
        </w:rPr>
        <w:t>чреждении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5D4A82">
        <w:t xml:space="preserve"> </w:t>
      </w:r>
      <w:r w:rsidRPr="005D4A8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екомендуемых</w:t>
      </w:r>
      <w:r w:rsidRPr="005D4A82">
        <w:rPr>
          <w:rFonts w:ascii="Times New Roman" w:hAnsi="Times New Roman" w:cs="Times New Roman"/>
          <w:sz w:val="28"/>
          <w:szCs w:val="28"/>
        </w:rPr>
        <w:t xml:space="preserve"> методик определения нормы численности на основе типовых норм времени и типовых норм обслуживания, определения нормы обслуживания на основе типовых норм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E15" w:rsidRPr="005D4A82" w:rsidRDefault="00E74E15" w:rsidP="002D552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</w:t>
      </w:r>
      <w:r w:rsidRPr="00D11482">
        <w:rPr>
          <w:rFonts w:ascii="Times New Roman" w:hAnsi="Times New Roman" w:cs="Times New Roman"/>
          <w:sz w:val="28"/>
          <w:szCs w:val="28"/>
        </w:rPr>
        <w:t>орректировк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482">
        <w:rPr>
          <w:rFonts w:ascii="Times New Roman" w:hAnsi="Times New Roman" w:cs="Times New Roman"/>
          <w:sz w:val="28"/>
          <w:szCs w:val="28"/>
        </w:rPr>
        <w:t xml:space="preserve"> типовых норм времени</w:t>
      </w:r>
      <w:r>
        <w:rPr>
          <w:rFonts w:ascii="Times New Roman" w:hAnsi="Times New Roman" w:cs="Times New Roman"/>
          <w:sz w:val="28"/>
          <w:szCs w:val="28"/>
        </w:rPr>
        <w:t xml:space="preserve"> могут применяться поправочные </w:t>
      </w:r>
      <w:r w:rsidRPr="00D11482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ы, учитывающие отклонение фактических условий оказания услуг</w:t>
      </w:r>
      <w:r w:rsidRPr="00D11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запроектированных в типовых нормах. </w:t>
      </w:r>
      <w:r w:rsidRPr="00D8076B">
        <w:rPr>
          <w:rFonts w:ascii="Times New Roman" w:hAnsi="Times New Roman" w:cs="Times New Roman"/>
          <w:sz w:val="28"/>
          <w:szCs w:val="28"/>
        </w:rPr>
        <w:t xml:space="preserve">Корректировка типовых норм времени с 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 w:rsidRPr="00D8076B">
        <w:rPr>
          <w:rFonts w:ascii="Times New Roman" w:hAnsi="Times New Roman" w:cs="Times New Roman"/>
          <w:sz w:val="28"/>
          <w:szCs w:val="28"/>
        </w:rPr>
        <w:t xml:space="preserve"> поправочных коэффициентов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76B">
        <w:rPr>
          <w:rFonts w:ascii="Times New Roman" w:hAnsi="Times New Roman" w:cs="Times New Roman"/>
          <w:sz w:val="28"/>
          <w:szCs w:val="28"/>
        </w:rPr>
        <w:t xml:space="preserve">осуществляется в порядке, </w:t>
      </w:r>
      <w:r w:rsidRPr="005D4A82">
        <w:rPr>
          <w:rFonts w:ascii="Times New Roman" w:hAnsi="Times New Roman" w:cs="Times New Roman"/>
          <w:sz w:val="28"/>
          <w:szCs w:val="28"/>
        </w:rPr>
        <w:t>определенном федеральными органами государственной власти  для соответствующих отраслей</w:t>
      </w:r>
      <w:r w:rsidRPr="00D807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  учетом </w:t>
      </w:r>
      <w:r w:rsidRPr="00D8076B">
        <w:rPr>
          <w:rFonts w:ascii="Times New Roman" w:hAnsi="Times New Roman" w:cs="Times New Roman"/>
          <w:sz w:val="28"/>
          <w:szCs w:val="28"/>
        </w:rPr>
        <w:t>методики, представленной в Методических рекомендациях по разработке систем нормирования труда в государственных (муниципальных)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5D4A82">
        <w:rPr>
          <w:rFonts w:ascii="Times New Roman" w:hAnsi="Times New Roman" w:cs="Times New Roman"/>
          <w:sz w:val="28"/>
          <w:szCs w:val="28"/>
        </w:rPr>
        <w:t>Приказом Минтруда РФ от 30.09.2013 № 504.</w:t>
      </w:r>
    </w:p>
    <w:p w:rsidR="00E74E15" w:rsidRPr="00A4719C" w:rsidRDefault="00E74E15" w:rsidP="002D552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2.4. При отсутствии</w:t>
      </w:r>
      <w:r w:rsidRPr="00727ACB">
        <w:rPr>
          <w:color w:val="000000"/>
        </w:rPr>
        <w:t xml:space="preserve"> типовы</w:t>
      </w:r>
      <w:r>
        <w:rPr>
          <w:color w:val="000000"/>
        </w:rPr>
        <w:t>х</w:t>
      </w:r>
      <w:r w:rsidRPr="00727ACB">
        <w:rPr>
          <w:color w:val="000000"/>
        </w:rPr>
        <w:t xml:space="preserve"> норм труд</w:t>
      </w:r>
      <w:r>
        <w:rPr>
          <w:color w:val="000000"/>
        </w:rPr>
        <w:t>а</w:t>
      </w:r>
      <w:r w:rsidRPr="00727ACB">
        <w:rPr>
          <w:color w:val="000000"/>
        </w:rPr>
        <w:t xml:space="preserve"> по каким-либо видам работ </w:t>
      </w:r>
      <w:r>
        <w:rPr>
          <w:color w:val="000000"/>
        </w:rPr>
        <w:t>У</w:t>
      </w:r>
      <w:r w:rsidRPr="00727ACB">
        <w:rPr>
          <w:color w:val="000000"/>
        </w:rPr>
        <w:t>чреждени</w:t>
      </w:r>
      <w:r>
        <w:rPr>
          <w:color w:val="000000"/>
        </w:rPr>
        <w:t>е</w:t>
      </w:r>
      <w:r w:rsidRPr="00727ACB">
        <w:rPr>
          <w:color w:val="000000"/>
        </w:rPr>
        <w:t xml:space="preserve"> </w:t>
      </w:r>
      <w:r w:rsidRPr="005D4A82">
        <w:rPr>
          <w:color w:val="000000"/>
        </w:rPr>
        <w:t xml:space="preserve">устанавливает нормы времени или численности, используя хронометраж рабочего времени и другие методы, </w:t>
      </w:r>
      <w:r w:rsidRPr="005D4A82">
        <w:t xml:space="preserve">с учетом рекомендаций </w:t>
      </w:r>
      <w:r w:rsidR="00976C52" w:rsidRPr="00A4719C">
        <w:rPr>
          <w:color w:val="000000"/>
        </w:rPr>
        <w:t xml:space="preserve">администрации </w:t>
      </w:r>
      <w:r w:rsidR="00960C1E">
        <w:rPr>
          <w:color w:val="000000"/>
        </w:rPr>
        <w:t>Мухинского муниципального образования</w:t>
      </w:r>
      <w:r w:rsidR="00976C52" w:rsidRPr="00A4719C">
        <w:rPr>
          <w:color w:val="000000"/>
        </w:rPr>
        <w:t>.</w:t>
      </w:r>
    </w:p>
    <w:p w:rsidR="00E74E15" w:rsidRPr="005D4A82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2.5. Для определения норм труда проводится:</w:t>
      </w:r>
    </w:p>
    <w:p w:rsidR="00E74E15" w:rsidRPr="00B658CC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CC">
        <w:rPr>
          <w:rFonts w:ascii="Times New Roman" w:hAnsi="Times New Roman" w:cs="Times New Roman"/>
          <w:sz w:val="28"/>
          <w:szCs w:val="28"/>
        </w:rPr>
        <w:t xml:space="preserve">анализ трудового процесса на основе </w:t>
      </w:r>
      <w:r w:rsidRPr="005D4A82">
        <w:rPr>
          <w:rFonts w:ascii="Times New Roman" w:hAnsi="Times New Roman" w:cs="Times New Roman"/>
          <w:sz w:val="28"/>
          <w:szCs w:val="28"/>
        </w:rPr>
        <w:t xml:space="preserve">стандарта оказания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D4A8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(при его наличии)</w:t>
      </w:r>
      <w:r w:rsidRPr="00B658CC">
        <w:rPr>
          <w:rFonts w:ascii="Times New Roman" w:hAnsi="Times New Roman" w:cs="Times New Roman"/>
          <w:sz w:val="28"/>
          <w:szCs w:val="28"/>
        </w:rPr>
        <w:t>, разделение его на части;</w:t>
      </w:r>
    </w:p>
    <w:p w:rsidR="00E74E15" w:rsidRPr="00B658CC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CC">
        <w:rPr>
          <w:rFonts w:ascii="Times New Roman" w:hAnsi="Times New Roman" w:cs="Times New Roman"/>
          <w:sz w:val="28"/>
          <w:szCs w:val="28"/>
        </w:rPr>
        <w:t>выбор оптимального варианта технологии и организации труда, эффективных методов и приемов работы;</w:t>
      </w:r>
    </w:p>
    <w:p w:rsidR="00E74E15" w:rsidRPr="00F27EDB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EDB">
        <w:rPr>
          <w:rFonts w:ascii="Times New Roman" w:hAnsi="Times New Roman" w:cs="Times New Roman"/>
          <w:sz w:val="28"/>
          <w:szCs w:val="28"/>
        </w:rPr>
        <w:t>проектирование режимов работы оборудования, приемов и методов труда, систем обслуживания рабочих мест, режимов труда и отдыха;</w:t>
      </w:r>
    </w:p>
    <w:p w:rsidR="00E74E15" w:rsidRPr="00AA436D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EDB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норм труда в соответствии с особенностями технологического и трудового процессов, их внедрение и последующая корректировка по мере изменения </w:t>
      </w:r>
      <w:r w:rsidRPr="00AA436D">
        <w:rPr>
          <w:rFonts w:ascii="Times New Roman" w:hAnsi="Times New Roman" w:cs="Times New Roman"/>
          <w:sz w:val="28"/>
          <w:szCs w:val="28"/>
        </w:rPr>
        <w:t>организационно-технических условий выполнения технологических (трудовых) процессов.</w:t>
      </w:r>
    </w:p>
    <w:p w:rsidR="00E74E15" w:rsidRPr="00AA436D" w:rsidRDefault="00976C52" w:rsidP="002D5523">
      <w:pPr>
        <w:widowControl/>
        <w:spacing w:line="360" w:lineRule="auto"/>
        <w:ind w:firstLine="709"/>
        <w:jc w:val="both"/>
      </w:pPr>
      <w:r>
        <w:t xml:space="preserve">2.6. Нормы труда в Учреждении </w:t>
      </w:r>
      <w:r w:rsidR="00E74E15" w:rsidRPr="00AA436D">
        <w:t>подразделяются на постоянные, временные и разовые.</w:t>
      </w:r>
    </w:p>
    <w:p w:rsidR="00E74E15" w:rsidRPr="003454A3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 w:rsidRPr="00AA436D">
        <w:rPr>
          <w:color w:val="000000"/>
        </w:rPr>
        <w:t>2.6.1. Постоянные нормы разрабатываются</w:t>
      </w:r>
      <w:r w:rsidRPr="003454A3">
        <w:rPr>
          <w:color w:val="000000"/>
        </w:rPr>
        <w:t xml:space="preserve"> и утверждаются на срок не  более 5 (пяти) лет, по истечении которых проводится анализ для определения целесообразности пересмотра применяющихся норм труда.</w:t>
      </w:r>
    </w:p>
    <w:p w:rsidR="00E74E15" w:rsidRPr="005D4A82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 w:rsidRPr="005D4A82">
        <w:rPr>
          <w:color w:val="000000"/>
        </w:rPr>
        <w:t>По итогам анализа локальным актом руководителя Учреждения утверждается решение о сохранности установленных норм труда или о разработке новых норм труда.</w:t>
      </w:r>
    </w:p>
    <w:p w:rsidR="00E74E15" w:rsidRPr="005D4A82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2.6.2. </w:t>
      </w:r>
      <w:r w:rsidRPr="005B388F">
        <w:rPr>
          <w:color w:val="000000"/>
        </w:rPr>
        <w:t xml:space="preserve">Временные нормы труда устанавливаются </w:t>
      </w:r>
      <w:r w:rsidRPr="005D4A82">
        <w:rPr>
          <w:color w:val="000000"/>
        </w:rPr>
        <w:t>на период освоения тех или иных работ при отсутствии утвержденных нормативных материалов для нормирования труда.</w:t>
      </w:r>
    </w:p>
    <w:p w:rsidR="00E74E15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 w:rsidRPr="003454A3">
        <w:rPr>
          <w:color w:val="000000"/>
        </w:rPr>
        <w:t>Срок действия временных норм не должен превышать трех  месяцев (на часто повторяющихся работах), а при длительном процессе – на  период выполнения необходимых работ, по истечении которого они должны быть заменены постоянными нормами.</w:t>
      </w:r>
    </w:p>
    <w:p w:rsidR="00E74E15" w:rsidRPr="003454A3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 w:rsidRPr="003454A3">
        <w:rPr>
          <w:color w:val="000000"/>
        </w:rPr>
        <w:t>Времен</w:t>
      </w:r>
      <w:r>
        <w:rPr>
          <w:color w:val="000000"/>
        </w:rPr>
        <w:t xml:space="preserve">ные нормы времени, численности </w:t>
      </w:r>
      <w:r w:rsidRPr="003454A3">
        <w:rPr>
          <w:color w:val="000000"/>
        </w:rPr>
        <w:t xml:space="preserve">устанавливаются на основе экспертной оценки </w:t>
      </w:r>
      <w:r w:rsidRPr="005D4A82">
        <w:rPr>
          <w:color w:val="000000"/>
        </w:rPr>
        <w:t>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</w:t>
      </w:r>
      <w:r w:rsidRPr="003454A3">
        <w:rPr>
          <w:color w:val="000000"/>
        </w:rPr>
        <w:t xml:space="preserve"> Ответственные за нормирование</w:t>
      </w:r>
      <w:r>
        <w:rPr>
          <w:color w:val="000000"/>
        </w:rPr>
        <w:t xml:space="preserve"> труда</w:t>
      </w:r>
      <w:r w:rsidRPr="003454A3">
        <w:rPr>
          <w:color w:val="000000"/>
        </w:rPr>
        <w:t xml:space="preserve"> лица несут персональную  ответственность за правильное (обоснованное) установление временных норм труда.</w:t>
      </w:r>
    </w:p>
    <w:p w:rsidR="00E74E15" w:rsidRPr="005B388F" w:rsidRDefault="00E74E15" w:rsidP="002D5523">
      <w:pPr>
        <w:widowControl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2.6.3.</w:t>
      </w:r>
      <w:r w:rsidRPr="003454A3">
        <w:rPr>
          <w:color w:val="000000"/>
        </w:rPr>
        <w:t xml:space="preserve"> Разовые нормы устанавливаются на отдельные работы, носящие единичный </w:t>
      </w:r>
      <w:r w:rsidR="00960C1E" w:rsidRPr="003454A3">
        <w:rPr>
          <w:color w:val="000000"/>
        </w:rPr>
        <w:t>характер</w:t>
      </w:r>
      <w:r w:rsidR="00960C1E">
        <w:rPr>
          <w:color w:val="000000"/>
        </w:rPr>
        <w:t>.</w:t>
      </w:r>
    </w:p>
    <w:p w:rsidR="00E74E15" w:rsidRPr="00784594" w:rsidRDefault="00E74E15" w:rsidP="002D5523">
      <w:pPr>
        <w:widowControl/>
        <w:spacing w:line="360" w:lineRule="auto"/>
        <w:ind w:firstLine="709"/>
        <w:jc w:val="both"/>
      </w:pPr>
      <w:r w:rsidRPr="0071315B">
        <w:t>2.6.</w:t>
      </w:r>
      <w:r>
        <w:t>4</w:t>
      </w:r>
      <w:r w:rsidRPr="0071315B">
        <w:t xml:space="preserve">. В случае выявления в ходе применения норм труда, что при их  установлении были неправильно учтены организационно-технические условия выполнения технологических (трудовых) процессов или допущены </w:t>
      </w:r>
      <w:r w:rsidRPr="0071315B">
        <w:lastRenderedPageBreak/>
        <w:t xml:space="preserve">неточности в применении нормативных материалов либо в проведении расчетов, такие нормы труда </w:t>
      </w:r>
      <w:r w:rsidRPr="005D4A82">
        <w:t xml:space="preserve">признаются ошибочными и подлежат пересмотру </w:t>
      </w:r>
      <w:r w:rsidRPr="0071315B">
        <w:t>в установленном настоящим Положением порядке.</w:t>
      </w:r>
    </w:p>
    <w:p w:rsidR="00E74E15" w:rsidRPr="003454A3" w:rsidRDefault="00E74E15" w:rsidP="002D5523">
      <w:pPr>
        <w:widowControl/>
        <w:spacing w:line="360" w:lineRule="auto"/>
        <w:ind w:firstLine="851"/>
        <w:jc w:val="both"/>
        <w:rPr>
          <w:color w:val="000000"/>
        </w:rPr>
      </w:pPr>
    </w:p>
    <w:p w:rsidR="00E74E15" w:rsidRDefault="00E74E15" w:rsidP="002D5523">
      <w:pPr>
        <w:widowControl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3. Методы </w:t>
      </w:r>
      <w:r w:rsidRPr="00C43620">
        <w:rPr>
          <w:b/>
          <w:bCs/>
        </w:rPr>
        <w:t>и способы установления норм труда по отдельным должностям (профессиям рабочих), видам работ (функциям), по которым отсутствуют типовые нормы труда</w:t>
      </w:r>
    </w:p>
    <w:p w:rsidR="00E74E15" w:rsidRDefault="00E74E15" w:rsidP="002D5523">
      <w:pPr>
        <w:widowControl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74E15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3.1. Нормы затрат труда в Учреждении могут быть установлены следующими методами:</w:t>
      </w:r>
    </w:p>
    <w:p w:rsidR="00E74E15" w:rsidRDefault="00E74E15" w:rsidP="002D5523">
      <w:pPr>
        <w:pStyle w:val="a9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</w:pPr>
      <w:r>
        <w:t>аналитическим;</w:t>
      </w:r>
    </w:p>
    <w:p w:rsidR="00E74E15" w:rsidRDefault="00E74E15" w:rsidP="002D5523">
      <w:pPr>
        <w:pStyle w:val="a9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</w:pPr>
      <w:r>
        <w:t>суммарным;</w:t>
      </w:r>
    </w:p>
    <w:p w:rsidR="00E74E15" w:rsidRDefault="00E74E15" w:rsidP="002D5523">
      <w:pPr>
        <w:pStyle w:val="a9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</w:pPr>
      <w:r>
        <w:t>хронометражных наблюдений;</w:t>
      </w:r>
    </w:p>
    <w:p w:rsidR="00E74E15" w:rsidRDefault="00E74E15" w:rsidP="002D5523">
      <w:pPr>
        <w:pStyle w:val="a9"/>
        <w:widowControl/>
        <w:numPr>
          <w:ilvl w:val="0"/>
          <w:numId w:val="2"/>
        </w:numPr>
        <w:tabs>
          <w:tab w:val="left" w:pos="993"/>
        </w:tabs>
        <w:spacing w:line="360" w:lineRule="auto"/>
        <w:jc w:val="both"/>
      </w:pPr>
      <w:r>
        <w:t>фотографией рабочего времени.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3.2. </w:t>
      </w:r>
      <w:r w:rsidRPr="002E2DF1">
        <w:t xml:space="preserve"> При аналитическом методе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ресурсов.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3.3. </w:t>
      </w:r>
      <w:r w:rsidRPr="002E2DF1">
        <w:t xml:space="preserve">При суммарном методе фиксируются фактические затраты труда, на основе статистических отчетов о выработке, затратах времени на выполнение работы за предшествующий период. 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3.4. </w:t>
      </w:r>
      <w:r w:rsidRPr="002E2DF1">
        <w:t xml:space="preserve">При методе хронометражных наблюдений осуществляется изучение временных затрат путем замеров и фиксаций продолжительности административных процедур и действий, подлежащих выполнению в рамках предоставляемых </w:t>
      </w:r>
      <w:r>
        <w:t>государственных</w:t>
      </w:r>
      <w:r w:rsidRPr="002E2DF1">
        <w:t xml:space="preserve"> услуг.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3.5. </w:t>
      </w:r>
      <w:r w:rsidRPr="002E2DF1">
        <w:t xml:space="preserve">При методе фотографий рабочего времени происходит изучение затрат рабочего времени путем наблюдения и измерения всех без исключения затрат труда на протяжении полного рабочего дня или определенной его части. 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lastRenderedPageBreak/>
        <w:t>3.6. </w:t>
      </w:r>
      <w:r w:rsidRPr="002E2DF1">
        <w:t xml:space="preserve"> Наряду с методами хронометражных наблюдений и фотографий рабочего времени, для определения затрат рабочего времени на основании существующих форм отчетности проводится анализ статистических (количественных) данных, характеризующих результаты деятельности конкретных работников Учреждения по исполнению ими в соответствии с должностными обязанностями административных процедур и действий.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3.7. </w:t>
      </w:r>
      <w:r w:rsidRPr="002E2DF1">
        <w:t>Нормы, разрабатываемые на основе аналитического метода, являются обоснованными, а нормы, установленные суммарным методом, - опытно статистическими.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3.8. </w:t>
      </w:r>
      <w:r w:rsidRPr="002E2DF1">
        <w:t xml:space="preserve">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 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3.9. </w:t>
      </w:r>
      <w:r w:rsidRPr="002E2DF1">
        <w:t xml:space="preserve"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 </w:t>
      </w:r>
    </w:p>
    <w:p w:rsidR="00E74E15" w:rsidRPr="002E2DF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 xml:space="preserve">3.10. </w:t>
      </w:r>
      <w:r w:rsidRPr="002E2DF1">
        <w:t xml:space="preserve"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 </w:t>
      </w:r>
    </w:p>
    <w:p w:rsidR="00E74E15" w:rsidRDefault="00E74E15" w:rsidP="002D5523">
      <w:pPr>
        <w:widowControl/>
        <w:spacing w:line="360" w:lineRule="auto"/>
        <w:jc w:val="both"/>
        <w:rPr>
          <w:b/>
          <w:bCs/>
        </w:rPr>
      </w:pPr>
    </w:p>
    <w:p w:rsidR="00E74E15" w:rsidRDefault="00E74E15" w:rsidP="002D5523">
      <w:pPr>
        <w:keepNext/>
        <w:keepLines/>
        <w:widowControl/>
        <w:spacing w:line="360" w:lineRule="auto"/>
        <w:ind w:firstLine="7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Pr="00E95494">
        <w:rPr>
          <w:b/>
          <w:bCs/>
          <w:color w:val="000000"/>
        </w:rPr>
        <w:t xml:space="preserve"> Порядок внедрения </w:t>
      </w:r>
      <w:r>
        <w:rPr>
          <w:b/>
          <w:bCs/>
          <w:color w:val="000000"/>
        </w:rPr>
        <w:t>норм труда</w:t>
      </w:r>
      <w:r w:rsidRPr="00E95494">
        <w:rPr>
          <w:b/>
          <w:bCs/>
          <w:color w:val="000000"/>
        </w:rPr>
        <w:t xml:space="preserve"> в </w:t>
      </w:r>
      <w:r>
        <w:rPr>
          <w:b/>
          <w:bCs/>
          <w:color w:val="000000"/>
        </w:rPr>
        <w:t>У</w:t>
      </w:r>
      <w:r w:rsidRPr="00E95494">
        <w:rPr>
          <w:b/>
          <w:bCs/>
          <w:color w:val="000000"/>
        </w:rPr>
        <w:t>чреждении</w:t>
      </w:r>
      <w:r>
        <w:rPr>
          <w:b/>
          <w:bCs/>
          <w:color w:val="000000"/>
        </w:rPr>
        <w:t>.</w:t>
      </w:r>
    </w:p>
    <w:p w:rsidR="00E74E15" w:rsidRPr="00E95494" w:rsidRDefault="00E74E15" w:rsidP="002D5523">
      <w:pPr>
        <w:keepNext/>
        <w:keepLines/>
        <w:widowControl/>
        <w:spacing w:line="360" w:lineRule="auto"/>
        <w:ind w:firstLine="720"/>
        <w:jc w:val="both"/>
        <w:outlineLvl w:val="0"/>
        <w:rPr>
          <w:b/>
          <w:bCs/>
          <w:color w:val="000000"/>
        </w:rPr>
      </w:pPr>
    </w:p>
    <w:p w:rsidR="00E74E15" w:rsidRPr="00E95494" w:rsidRDefault="002D5523" w:rsidP="002D5523">
      <w:pPr>
        <w:widowControl/>
        <w:tabs>
          <w:tab w:val="left" w:pos="1158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4.1. </w:t>
      </w:r>
      <w:r w:rsidR="00E74E15" w:rsidRPr="00E95494">
        <w:rPr>
          <w:color w:val="000000"/>
        </w:rPr>
        <w:t xml:space="preserve">Для обеспечения эффективного внедрения и освоения </w:t>
      </w:r>
      <w:r w:rsidR="00E74E15">
        <w:rPr>
          <w:color w:val="000000"/>
        </w:rPr>
        <w:t xml:space="preserve">норм </w:t>
      </w:r>
      <w:r w:rsidR="00E74E15" w:rsidRPr="00E95494">
        <w:rPr>
          <w:color w:val="000000"/>
        </w:rPr>
        <w:t xml:space="preserve">труда в </w:t>
      </w:r>
      <w:r w:rsidR="00E74E15">
        <w:rPr>
          <w:color w:val="000000"/>
        </w:rPr>
        <w:t>У</w:t>
      </w:r>
      <w:r w:rsidR="00E74E15" w:rsidRPr="00E95494">
        <w:rPr>
          <w:color w:val="000000"/>
        </w:rPr>
        <w:t>чреждении пров</w:t>
      </w:r>
      <w:r w:rsidR="00E74E15">
        <w:rPr>
          <w:color w:val="000000"/>
        </w:rPr>
        <w:t>одятся</w:t>
      </w:r>
      <w:r w:rsidR="00E74E15" w:rsidRPr="00E95494">
        <w:rPr>
          <w:color w:val="000000"/>
        </w:rPr>
        <w:t xml:space="preserve"> следующие мероприятия:</w:t>
      </w:r>
    </w:p>
    <w:p w:rsidR="00E74E15" w:rsidRPr="001974EE" w:rsidRDefault="00E74E15" w:rsidP="002D5523">
      <w:pPr>
        <w:widowControl/>
        <w:tabs>
          <w:tab w:val="left" w:pos="1158"/>
        </w:tabs>
        <w:spacing w:line="360" w:lineRule="auto"/>
        <w:ind w:firstLine="709"/>
        <w:jc w:val="both"/>
      </w:pPr>
      <w:r>
        <w:rPr>
          <w:color w:val="000000"/>
        </w:rPr>
        <w:t>п</w:t>
      </w:r>
      <w:r w:rsidRPr="00E95494">
        <w:rPr>
          <w:color w:val="000000"/>
        </w:rPr>
        <w:t>ровер</w:t>
      </w:r>
      <w:r>
        <w:rPr>
          <w:color w:val="000000"/>
        </w:rPr>
        <w:t xml:space="preserve">ка </w:t>
      </w:r>
      <w:r w:rsidRPr="00E95494">
        <w:rPr>
          <w:color w:val="000000"/>
        </w:rPr>
        <w:t xml:space="preserve"> организационно - техническ</w:t>
      </w:r>
      <w:r>
        <w:rPr>
          <w:color w:val="000000"/>
        </w:rPr>
        <w:t>ой</w:t>
      </w:r>
      <w:r w:rsidRPr="00E95494">
        <w:rPr>
          <w:color w:val="000000"/>
        </w:rPr>
        <w:t xml:space="preserve"> подготовленност</w:t>
      </w:r>
      <w:r>
        <w:rPr>
          <w:color w:val="000000"/>
        </w:rPr>
        <w:t>и</w:t>
      </w:r>
      <w:r w:rsidRPr="00E95494">
        <w:rPr>
          <w:color w:val="000000"/>
        </w:rPr>
        <w:t xml:space="preserve"> рабочих мест к работе по новым нормам (насколько организационно - технические условия выполнения </w:t>
      </w:r>
      <w:r w:rsidRPr="001974EE">
        <w:t>работ соответствуют условиям, предусмотренным новыми нормативными материалами);</w:t>
      </w:r>
    </w:p>
    <w:p w:rsidR="00E74E15" w:rsidRPr="001974EE" w:rsidRDefault="00E74E15" w:rsidP="002D5523">
      <w:pPr>
        <w:widowControl/>
        <w:tabs>
          <w:tab w:val="left" w:pos="1158"/>
        </w:tabs>
        <w:spacing w:line="360" w:lineRule="auto"/>
        <w:ind w:firstLine="709"/>
        <w:jc w:val="both"/>
      </w:pPr>
      <w:r w:rsidRPr="001974EE">
        <w:lastRenderedPageBreak/>
        <w:t>разработка и реализация организационно - технических мероприятий по устранению выяв</w:t>
      </w:r>
      <w:r w:rsidRPr="001974EE">
        <w:softHyphen/>
        <w:t>ленных недостатков в организации труда, а также по улучшению условий труда;</w:t>
      </w:r>
    </w:p>
    <w:p w:rsidR="00E74E15" w:rsidRPr="001974EE" w:rsidRDefault="00E74E15" w:rsidP="002D5523">
      <w:pPr>
        <w:widowControl/>
        <w:tabs>
          <w:tab w:val="left" w:pos="1158"/>
        </w:tabs>
        <w:spacing w:line="360" w:lineRule="auto"/>
        <w:ind w:firstLine="709"/>
        <w:jc w:val="both"/>
      </w:pPr>
      <w:r w:rsidRPr="001974EE">
        <w:t>ознакомление  с новыми нормами времени всех работающих</w:t>
      </w:r>
      <w:r>
        <w:t>, которые будут работать по ним.</w:t>
      </w: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  <w:r w:rsidRPr="001974EE">
        <w:t>4.</w:t>
      </w:r>
      <w:r>
        <w:t>2</w:t>
      </w:r>
      <w:r w:rsidRPr="001974EE">
        <w:t>. Работники извещаются о внедрении новых норм труда не позднее</w:t>
      </w:r>
      <w:r>
        <w:t>,</w:t>
      </w:r>
      <w:r w:rsidRPr="001974EE">
        <w:t xml:space="preserve"> чем за два месяца до их введения в действие. Об установлении временных и разовых норм работники должны быть извещены до начала введения этих норм.</w:t>
      </w: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  <w:r w:rsidRPr="0071315B">
        <w:t>В аналогичный срок времени работники извещаются о пересмотре ошибочных норм труда.  С учетом мнения представительного органа работников о снижении ошибочных норм труда работники могут быть уведомлены в более короткий срок.</w:t>
      </w:r>
    </w:p>
    <w:p w:rsidR="00E74E15" w:rsidRPr="00152066" w:rsidRDefault="00E74E15" w:rsidP="002D5523">
      <w:pPr>
        <w:widowControl/>
        <w:spacing w:line="360" w:lineRule="auto"/>
        <w:ind w:firstLine="709"/>
        <w:jc w:val="both"/>
      </w:pPr>
      <w:r w:rsidRPr="001974EE">
        <w:t>4.</w:t>
      </w:r>
      <w:r>
        <w:t>3</w:t>
      </w:r>
      <w:r w:rsidRPr="001974EE">
        <w:t>.</w:t>
      </w:r>
      <w:r w:rsidR="002D5523">
        <w:t xml:space="preserve"> </w:t>
      </w:r>
      <w:r w:rsidRPr="001974EE">
        <w:t xml:space="preserve">Форма извещения о внедрении новых норм труда определяется </w:t>
      </w:r>
      <w:r w:rsidRPr="00152066">
        <w:t xml:space="preserve">Учреждением самостоятельно. </w:t>
      </w:r>
    </w:p>
    <w:p w:rsidR="00E74E15" w:rsidRPr="00152066" w:rsidRDefault="00E74E15" w:rsidP="002D5523">
      <w:pPr>
        <w:widowControl/>
        <w:spacing w:line="360" w:lineRule="auto"/>
        <w:ind w:firstLine="709"/>
        <w:jc w:val="both"/>
      </w:pPr>
      <w:r w:rsidRPr="00152066">
        <w:t>При этом рекомендуется указать ранее действовавшие нормы труда, новые нормы труда, факторы, послужившие основанием введения новых норм труда или их корректировки</w:t>
      </w:r>
      <w:r>
        <w:t>.</w:t>
      </w:r>
    </w:p>
    <w:p w:rsidR="00E74E15" w:rsidRPr="00F1437F" w:rsidRDefault="00E74E15" w:rsidP="002D5523">
      <w:pPr>
        <w:widowControl/>
        <w:spacing w:line="360" w:lineRule="auto"/>
        <w:ind w:firstLine="709"/>
        <w:jc w:val="both"/>
        <w:rPr>
          <w:b/>
        </w:rPr>
      </w:pPr>
      <w:r w:rsidRPr="00152066">
        <w:t>4.</w:t>
      </w:r>
      <w:r>
        <w:t>4</w:t>
      </w:r>
      <w:r w:rsidRPr="00152066">
        <w:t>.</w:t>
      </w:r>
      <w:r>
        <w:t xml:space="preserve"> В связи с тем, что в Учреждении</w:t>
      </w:r>
      <w:r w:rsidRPr="00152066">
        <w:t xml:space="preserve"> установлен</w:t>
      </w:r>
      <w:r>
        <w:t>ы</w:t>
      </w:r>
      <w:r w:rsidRPr="001974EE">
        <w:t xml:space="preserve"> работник</w:t>
      </w:r>
      <w:r>
        <w:t>ам</w:t>
      </w:r>
      <w:r w:rsidRPr="001974EE">
        <w:t xml:space="preserve"> </w:t>
      </w:r>
      <w:r w:rsidRPr="00F1437F">
        <w:rPr>
          <w:b/>
        </w:rPr>
        <w:t xml:space="preserve">нормы времени на выполнение работ (оказание услуг) </w:t>
      </w:r>
      <w:r w:rsidRPr="009C0EBA">
        <w:rPr>
          <w:b/>
          <w:u w:val="single"/>
        </w:rPr>
        <w:t>или нормы обслуживания</w:t>
      </w:r>
      <w:r w:rsidRPr="00F1437F">
        <w:rPr>
          <w:b/>
        </w:rPr>
        <w:t xml:space="preserve">, в трудовом договоре  с работником указывается, что их выполнение осуществляется в пределах установленной ему продолжительности рабочего времени. </w:t>
      </w: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  <w:r w:rsidRPr="001974EE">
        <w:t>4.</w:t>
      </w:r>
      <w:r>
        <w:t>5</w:t>
      </w:r>
      <w:r w:rsidRPr="001974EE">
        <w:t>.</w:t>
      </w:r>
      <w:r w:rsidR="002D5523">
        <w:t xml:space="preserve"> </w:t>
      </w:r>
      <w:r w:rsidRPr="001974EE">
        <w:t>Ознакомление с новыми нормами осуществляется путем проведения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  <w:r w:rsidRPr="001974EE">
        <w:t>4.</w:t>
      </w:r>
      <w:r>
        <w:t>6</w:t>
      </w:r>
      <w:r w:rsidRPr="001974EE">
        <w:t>.</w:t>
      </w:r>
      <w:r w:rsidR="002D5523">
        <w:t xml:space="preserve"> </w:t>
      </w:r>
      <w:r w:rsidRPr="001974EE">
        <w:t>Если при проведении указанной подготовительной работы выяснится, что в Учреждении существующие организационно-</w:t>
      </w:r>
      <w:bookmarkStart w:id="0" w:name="_GoBack"/>
      <w:bookmarkEnd w:id="0"/>
      <w:r w:rsidR="00725EF7" w:rsidRPr="001974EE">
        <w:t>технические условия</w:t>
      </w:r>
      <w:r w:rsidRPr="001974EE">
        <w:t xml:space="preserve"> более совершенны, чем условия, предусмотренные в новых нормах </w:t>
      </w:r>
      <w:r w:rsidRPr="001974EE">
        <w:lastRenderedPageBreak/>
        <w:t>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</w:p>
    <w:p w:rsidR="00E74E15" w:rsidRPr="001974EE" w:rsidRDefault="00E74E15" w:rsidP="002D5523">
      <w:pPr>
        <w:widowControl/>
        <w:spacing w:line="360" w:lineRule="auto"/>
        <w:jc w:val="center"/>
        <w:rPr>
          <w:b/>
        </w:rPr>
      </w:pPr>
      <w:r w:rsidRPr="001974EE">
        <w:rPr>
          <w:b/>
        </w:rPr>
        <w:t>5. Замена и пересмотр норм труда в Учреждении.</w:t>
      </w:r>
    </w:p>
    <w:p w:rsidR="00E74E15" w:rsidRPr="001974EE" w:rsidRDefault="00E74E15" w:rsidP="002D5523">
      <w:pPr>
        <w:widowControl/>
        <w:spacing w:line="360" w:lineRule="auto"/>
        <w:ind w:firstLine="708"/>
        <w:jc w:val="both"/>
      </w:pP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  <w:r w:rsidRPr="001974EE">
        <w:t>5.1.</w:t>
      </w:r>
      <w:r w:rsidR="002D5523">
        <w:t xml:space="preserve"> </w:t>
      </w:r>
      <w:r w:rsidRPr="001974EE">
        <w:t xml:space="preserve">Замена и пересмотр норм труда производится в целях повышения эффективности использования трудового потенциала работников, а </w:t>
      </w:r>
      <w:r w:rsidR="002D5523" w:rsidRPr="001974EE">
        <w:t>также</w:t>
      </w:r>
      <w:r w:rsidRPr="001974EE">
        <w:t xml:space="preserve"> в случае применения устаревших норм и ошибочно установленных норм. </w:t>
      </w:r>
    </w:p>
    <w:p w:rsidR="00E74E15" w:rsidRPr="001974EE" w:rsidRDefault="002D5523" w:rsidP="002D5523">
      <w:pPr>
        <w:widowControl/>
        <w:spacing w:line="360" w:lineRule="auto"/>
        <w:ind w:firstLine="709"/>
        <w:jc w:val="both"/>
      </w:pPr>
      <w:r>
        <w:t xml:space="preserve">5.2. </w:t>
      </w:r>
      <w:r w:rsidR="00E74E15" w:rsidRPr="001974EE">
        <w:t xml:space="preserve">Замена и пересмотр норм труда оформляются локальными нормативными актами Учреждения, </w:t>
      </w:r>
      <w:r w:rsidRPr="001974EE">
        <w:t xml:space="preserve">утверждаемыми </w:t>
      </w:r>
      <w:r>
        <w:t>директором</w:t>
      </w:r>
      <w:r w:rsidR="00E74E15">
        <w:t xml:space="preserve"> </w:t>
      </w:r>
      <w:r w:rsidR="00E74E15" w:rsidRPr="001974EE">
        <w:t>Учреждения с учетом мнения представительного органа работников.</w:t>
      </w:r>
    </w:p>
    <w:p w:rsidR="00E74E15" w:rsidRPr="001974EE" w:rsidRDefault="00E74E15" w:rsidP="002D5523">
      <w:pPr>
        <w:widowControl/>
        <w:shd w:val="clear" w:color="auto" w:fill="FFFFFF"/>
        <w:spacing w:line="360" w:lineRule="auto"/>
        <w:ind w:firstLine="709"/>
        <w:jc w:val="both"/>
        <w:textAlignment w:val="top"/>
      </w:pPr>
      <w:r w:rsidRPr="001974EE">
        <w:t>5.3.</w:t>
      </w:r>
      <w:r w:rsidR="002D5523">
        <w:t xml:space="preserve"> </w:t>
      </w:r>
      <w:r w:rsidRPr="001974EE">
        <w:t xml:space="preserve">Для определения целесообразности пересмотра применяющихся норм труда в Учреждении не реже чем раз в пять лет проводится анализ действующих норм труда на их соответствие уровню техники, технологии, организации труда. </w:t>
      </w:r>
    </w:p>
    <w:p w:rsidR="00E74E15" w:rsidRPr="001974EE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EE">
        <w:rPr>
          <w:rFonts w:ascii="Times New Roman" w:hAnsi="Times New Roman" w:cs="Times New Roman"/>
          <w:sz w:val="28"/>
          <w:szCs w:val="28"/>
        </w:rPr>
        <w:t>По итогам анализа может быть принято решение о сохранении установленных норм труда или о разработке новых норм труда. До введения новых норм труда продолжают применяться ранее установленные</w:t>
      </w:r>
      <w:r w:rsidRPr="005F3846">
        <w:t xml:space="preserve"> </w:t>
      </w:r>
      <w:r w:rsidRPr="005F3846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74EE">
        <w:rPr>
          <w:rFonts w:ascii="Times New Roman" w:hAnsi="Times New Roman" w:cs="Times New Roman"/>
          <w:sz w:val="28"/>
          <w:szCs w:val="28"/>
        </w:rPr>
        <w:t>.</w:t>
      </w:r>
    </w:p>
    <w:p w:rsidR="00E74E15" w:rsidRPr="001974EE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EE">
        <w:rPr>
          <w:rFonts w:ascii="Times New Roman" w:hAnsi="Times New Roman" w:cs="Times New Roman"/>
          <w:sz w:val="28"/>
          <w:szCs w:val="28"/>
        </w:rPr>
        <w:t>5.4.</w:t>
      </w:r>
      <w:r w:rsidR="002D5523">
        <w:rPr>
          <w:rFonts w:ascii="Times New Roman" w:hAnsi="Times New Roman" w:cs="Times New Roman"/>
          <w:sz w:val="28"/>
          <w:szCs w:val="28"/>
        </w:rPr>
        <w:t xml:space="preserve"> </w:t>
      </w:r>
      <w:r w:rsidRPr="001974EE">
        <w:rPr>
          <w:rFonts w:ascii="Times New Roman" w:hAnsi="Times New Roman" w:cs="Times New Roman"/>
          <w:sz w:val="28"/>
          <w:szCs w:val="28"/>
        </w:rPr>
        <w:t>Нормы труда могут быть пересмотрены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</w:t>
      </w:r>
    </w:p>
    <w:p w:rsidR="00E74E15" w:rsidRPr="001974EE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EE">
        <w:rPr>
          <w:rFonts w:ascii="Times New Roman" w:hAnsi="Times New Roman" w:cs="Times New Roman"/>
          <w:sz w:val="28"/>
          <w:szCs w:val="28"/>
        </w:rPr>
        <w:t>5.5.</w:t>
      </w:r>
      <w:r w:rsidR="002D5523">
        <w:rPr>
          <w:rFonts w:ascii="Times New Roman" w:hAnsi="Times New Roman" w:cs="Times New Roman"/>
          <w:sz w:val="28"/>
          <w:szCs w:val="28"/>
        </w:rPr>
        <w:t xml:space="preserve"> </w:t>
      </w:r>
      <w:r w:rsidRPr="001974EE">
        <w:rPr>
          <w:rFonts w:ascii="Times New Roman" w:hAnsi="Times New Roman" w:cs="Times New Roman"/>
          <w:sz w:val="28"/>
          <w:szCs w:val="28"/>
        </w:rPr>
        <w:t>Перевыполнение норм труда отдельными работниками, в том числе за счет высокого уровня личных профессиональных качеств, применения по их инициативе новых приемов труда и совершенствования рабочих мест не может рассматриваться в качестве основания для пересмотра установленных в учреждении норм труда.</w:t>
      </w:r>
    </w:p>
    <w:p w:rsidR="00E74E15" w:rsidRPr="001974EE" w:rsidRDefault="00E74E15" w:rsidP="002D55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5B">
        <w:rPr>
          <w:rFonts w:ascii="Times New Roman" w:hAnsi="Times New Roman" w:cs="Times New Roman"/>
          <w:sz w:val="28"/>
          <w:szCs w:val="28"/>
        </w:rPr>
        <w:t>5.6.</w:t>
      </w:r>
      <w:r w:rsidR="002D5523">
        <w:rPr>
          <w:rFonts w:ascii="Times New Roman" w:hAnsi="Times New Roman" w:cs="Times New Roman"/>
          <w:sz w:val="28"/>
          <w:szCs w:val="28"/>
        </w:rPr>
        <w:t xml:space="preserve"> </w:t>
      </w:r>
      <w:r w:rsidRPr="0071315B">
        <w:rPr>
          <w:rFonts w:ascii="Times New Roman" w:hAnsi="Times New Roman" w:cs="Times New Roman"/>
          <w:sz w:val="28"/>
          <w:szCs w:val="28"/>
        </w:rPr>
        <w:t xml:space="preserve">Пересмотр ошибочных норм труда осуществляется по мере их </w:t>
      </w:r>
      <w:r w:rsidRPr="0071315B">
        <w:rPr>
          <w:rFonts w:ascii="Times New Roman" w:hAnsi="Times New Roman" w:cs="Times New Roman"/>
          <w:sz w:val="28"/>
          <w:szCs w:val="28"/>
        </w:rPr>
        <w:lastRenderedPageBreak/>
        <w:t>выявления с учетом мнения представительного органа работников.</w:t>
      </w:r>
    </w:p>
    <w:p w:rsidR="00E74E15" w:rsidRPr="001974EE" w:rsidRDefault="00E74E15" w:rsidP="002D5523">
      <w:pPr>
        <w:widowControl/>
        <w:spacing w:line="360" w:lineRule="auto"/>
        <w:ind w:firstLine="708"/>
        <w:jc w:val="both"/>
      </w:pPr>
    </w:p>
    <w:p w:rsidR="00E74E15" w:rsidRPr="001974EE" w:rsidRDefault="00E74E15" w:rsidP="002D5523">
      <w:pPr>
        <w:widowControl/>
        <w:spacing w:line="360" w:lineRule="auto"/>
        <w:ind w:firstLine="708"/>
        <w:jc w:val="center"/>
        <w:rPr>
          <w:b/>
        </w:rPr>
      </w:pPr>
      <w:r w:rsidRPr="001974EE">
        <w:rPr>
          <w:b/>
        </w:rPr>
        <w:t>6. Меры, направленные на соблюдение установленных норм труда</w:t>
      </w:r>
    </w:p>
    <w:p w:rsidR="00E74E15" w:rsidRPr="001974EE" w:rsidRDefault="00E74E15" w:rsidP="002D5523">
      <w:pPr>
        <w:widowControl/>
        <w:spacing w:line="360" w:lineRule="auto"/>
        <w:ind w:firstLine="708"/>
        <w:jc w:val="both"/>
        <w:rPr>
          <w:b/>
        </w:rPr>
      </w:pPr>
    </w:p>
    <w:p w:rsidR="00E74E15" w:rsidRPr="001974EE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</w:pPr>
      <w:r w:rsidRPr="001974EE">
        <w:t>6.1.</w:t>
      </w:r>
      <w:r w:rsidR="002D5523">
        <w:t xml:space="preserve"> </w:t>
      </w:r>
      <w:r>
        <w:t xml:space="preserve">Учреждение </w:t>
      </w:r>
      <w:r w:rsidRPr="001974EE">
        <w:t>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:rsidR="00E74E15" w:rsidRPr="001974EE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</w:pPr>
      <w:r w:rsidRPr="001974EE">
        <w:t>исправное состояние помещений, сооружений, машин, технологической оснастки и оборудования;</w:t>
      </w:r>
    </w:p>
    <w:p w:rsidR="00E74E15" w:rsidRPr="001974EE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</w:pPr>
      <w:r w:rsidRPr="001974EE">
        <w:t>своевременное обеспечение технической и иной необходимой для работы документацией;</w:t>
      </w:r>
    </w:p>
    <w:p w:rsidR="00E74E15" w:rsidRPr="001974EE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</w:pPr>
      <w:r w:rsidRPr="001974EE"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E74E15" w:rsidRPr="001974EE" w:rsidRDefault="00E74E15" w:rsidP="002D5523">
      <w:pPr>
        <w:widowControl/>
        <w:autoSpaceDE w:val="0"/>
        <w:autoSpaceDN w:val="0"/>
        <w:adjustRightInd w:val="0"/>
        <w:spacing w:line="360" w:lineRule="auto"/>
        <w:ind w:firstLine="709"/>
        <w:jc w:val="both"/>
      </w:pPr>
      <w:r w:rsidRPr="001974EE">
        <w:t>условия труда, соответствующие требованиям охраны труда и безопасности производства;</w:t>
      </w: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  <w:r w:rsidRPr="001974EE">
        <w:t>периодическое обучение работников с целью приобретения теоретических и практических знаний в сфере нормирования труда;</w:t>
      </w: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  <w:r w:rsidRPr="001974EE">
        <w:t>своевременная оценка соответствия норм труда достигнутому в Учреждении уровню организации труда;</w:t>
      </w: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  <w:r w:rsidRPr="001974EE">
        <w:t>периодическое проведение проверок действующих норм труда для подтверждения их прогрессивности и обоснованности;</w:t>
      </w:r>
    </w:p>
    <w:p w:rsidR="00E74E15" w:rsidRDefault="00E74E15" w:rsidP="002D5523">
      <w:pPr>
        <w:widowControl/>
        <w:spacing w:line="360" w:lineRule="auto"/>
        <w:ind w:firstLine="709"/>
        <w:jc w:val="both"/>
      </w:pPr>
      <w:r w:rsidRPr="001974EE">
        <w:t>осуществление своевременной замены и пересмотра норм труда, в случае если нормы труда являются ошибочно установленными, устаревшими.</w:t>
      </w:r>
    </w:p>
    <w:p w:rsidR="00E74E15" w:rsidRDefault="00E74E15" w:rsidP="002D5523">
      <w:pPr>
        <w:widowControl/>
        <w:spacing w:line="360" w:lineRule="auto"/>
        <w:ind w:firstLine="709"/>
        <w:jc w:val="both"/>
      </w:pPr>
    </w:p>
    <w:p w:rsidR="00E74E15" w:rsidRPr="001974EE" w:rsidRDefault="00E74E15" w:rsidP="002D5523">
      <w:pPr>
        <w:widowControl/>
        <w:spacing w:line="360" w:lineRule="auto"/>
        <w:ind w:firstLine="709"/>
        <w:jc w:val="both"/>
      </w:pPr>
    </w:p>
    <w:p w:rsidR="002D5523" w:rsidRDefault="002D5523" w:rsidP="002D5523">
      <w:pPr>
        <w:widowControl/>
        <w:tabs>
          <w:tab w:val="left" w:pos="993"/>
        </w:tabs>
        <w:spacing w:line="360" w:lineRule="auto"/>
        <w:ind w:firstLine="709"/>
        <w:jc w:val="center"/>
        <w:rPr>
          <w:b/>
        </w:rPr>
      </w:pPr>
    </w:p>
    <w:p w:rsidR="002D5523" w:rsidRDefault="002D5523" w:rsidP="002D5523">
      <w:pPr>
        <w:widowControl/>
        <w:tabs>
          <w:tab w:val="left" w:pos="993"/>
        </w:tabs>
        <w:spacing w:line="360" w:lineRule="auto"/>
        <w:ind w:firstLine="709"/>
        <w:jc w:val="center"/>
        <w:rPr>
          <w:b/>
        </w:rPr>
      </w:pPr>
    </w:p>
    <w:p w:rsidR="002D5523" w:rsidRDefault="002D5523" w:rsidP="002D5523">
      <w:pPr>
        <w:widowControl/>
        <w:tabs>
          <w:tab w:val="left" w:pos="993"/>
        </w:tabs>
        <w:spacing w:line="360" w:lineRule="auto"/>
        <w:ind w:firstLine="709"/>
        <w:jc w:val="center"/>
        <w:rPr>
          <w:b/>
        </w:rPr>
      </w:pPr>
    </w:p>
    <w:p w:rsidR="00E74E15" w:rsidRPr="00B84256" w:rsidRDefault="00E74E15" w:rsidP="002D5523">
      <w:pPr>
        <w:widowControl/>
        <w:tabs>
          <w:tab w:val="left" w:pos="993"/>
        </w:tabs>
        <w:spacing w:line="360" w:lineRule="auto"/>
        <w:ind w:firstLine="709"/>
        <w:jc w:val="center"/>
        <w:rPr>
          <w:b/>
        </w:rPr>
      </w:pPr>
      <w:r w:rsidRPr="00B84256">
        <w:rPr>
          <w:b/>
        </w:rPr>
        <w:lastRenderedPageBreak/>
        <w:t xml:space="preserve">7. Применяемые </w:t>
      </w:r>
      <w:r w:rsidR="002D5523" w:rsidRPr="00B84256">
        <w:rPr>
          <w:b/>
        </w:rPr>
        <w:t>в Учреждении</w:t>
      </w:r>
      <w:r w:rsidRPr="00B84256">
        <w:rPr>
          <w:b/>
        </w:rPr>
        <w:t xml:space="preserve"> </w:t>
      </w:r>
      <w:r w:rsidR="002D5523" w:rsidRPr="00B84256">
        <w:rPr>
          <w:b/>
        </w:rPr>
        <w:t xml:space="preserve">нормативные </w:t>
      </w:r>
      <w:r w:rsidR="002D5523">
        <w:rPr>
          <w:b/>
        </w:rPr>
        <w:t>документы</w:t>
      </w:r>
    </w:p>
    <w:p w:rsidR="00E74E15" w:rsidRDefault="002D5523" w:rsidP="002D5523">
      <w:pPr>
        <w:widowControl/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</w:t>
      </w:r>
      <w:r w:rsidR="00E74E15" w:rsidRPr="00B84256">
        <w:rPr>
          <w:b/>
        </w:rPr>
        <w:t>и нормы труда</w:t>
      </w:r>
    </w:p>
    <w:p w:rsidR="00E74E15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E74E15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 w:rsidRPr="00B84256">
        <w:t>7.1.</w:t>
      </w:r>
      <w:r>
        <w:t xml:space="preserve"> В Учреждении на день утверждения настоящего Положения применяются:</w:t>
      </w:r>
    </w:p>
    <w:p w:rsidR="00E74E15" w:rsidRPr="00AE6441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>
        <w:t>7.1.1.  Нормы труда – нормы времени как продолжительность рабочего времени работника согласно с</w:t>
      </w:r>
      <w:r w:rsidRPr="00E31779">
        <w:t>татья</w:t>
      </w:r>
      <w:r>
        <w:t>м</w:t>
      </w:r>
      <w:r w:rsidRPr="00E31779">
        <w:t xml:space="preserve"> 91</w:t>
      </w:r>
      <w:r>
        <w:t> – </w:t>
      </w:r>
      <w:r w:rsidRPr="00E31779">
        <w:t>9</w:t>
      </w:r>
      <w:r>
        <w:t xml:space="preserve">4, 96 Трудового кодекса </w:t>
      </w:r>
      <w:r w:rsidRPr="00AE6441">
        <w:t>Российской Федерации.</w:t>
      </w:r>
    </w:p>
    <w:p w:rsidR="00E74E15" w:rsidRPr="00E31779" w:rsidRDefault="00E74E15" w:rsidP="002D5523">
      <w:pPr>
        <w:widowControl/>
        <w:tabs>
          <w:tab w:val="left" w:pos="993"/>
        </w:tabs>
        <w:spacing w:line="360" w:lineRule="auto"/>
        <w:ind w:firstLine="709"/>
        <w:jc w:val="both"/>
      </w:pPr>
      <w:r w:rsidRPr="00AE6441">
        <w:t xml:space="preserve">7.2. Нормы </w:t>
      </w:r>
      <w:r w:rsidR="00960C1E" w:rsidRPr="00AE6441">
        <w:t>обслуживания (</w:t>
      </w:r>
      <w:r w:rsidRPr="00AE6441">
        <w:t>количество объектов, рабочих мест, оборудования</w:t>
      </w:r>
      <w:r w:rsidRPr="00930AC5">
        <w:t>, площадей и т.п.), которые работник или группа работников соответствующей квалификации обязаны обслужить в те</w:t>
      </w:r>
      <w:r>
        <w:t>чение единицы рабочего времени</w:t>
      </w:r>
      <w:r w:rsidR="00960C1E">
        <w:t>).</w:t>
      </w:r>
    </w:p>
    <w:p w:rsidR="00960C1E" w:rsidRDefault="00960C1E" w:rsidP="002D5523">
      <w:pPr>
        <w:widowControl/>
        <w:tabs>
          <w:tab w:val="left" w:pos="993"/>
        </w:tabs>
        <w:spacing w:line="360" w:lineRule="auto"/>
        <w:jc w:val="both"/>
      </w:pPr>
    </w:p>
    <w:p w:rsidR="00E74E15" w:rsidRDefault="00E74E15" w:rsidP="002D5523">
      <w:pPr>
        <w:spacing w:line="360" w:lineRule="auto"/>
        <w:jc w:val="both"/>
      </w:pPr>
    </w:p>
    <w:sectPr w:rsidR="00E74E15" w:rsidSect="007316F0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9C" w:rsidRDefault="00A4719C" w:rsidP="006C0595">
      <w:r>
        <w:separator/>
      </w:r>
    </w:p>
  </w:endnote>
  <w:endnote w:type="continuationSeparator" w:id="0">
    <w:p w:rsidR="00A4719C" w:rsidRDefault="00A4719C" w:rsidP="006C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9C" w:rsidRDefault="00A4719C" w:rsidP="006C0595">
      <w:r>
        <w:separator/>
      </w:r>
    </w:p>
  </w:footnote>
  <w:footnote w:type="continuationSeparator" w:id="0">
    <w:p w:rsidR="00A4719C" w:rsidRDefault="00A4719C" w:rsidP="006C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F" w:rsidRDefault="004D33DF" w:rsidP="004D33DF">
    <w:pPr>
      <w:pStyle w:val="a3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C91"/>
    <w:multiLevelType w:val="hybridMultilevel"/>
    <w:tmpl w:val="407AE08E"/>
    <w:lvl w:ilvl="0" w:tplc="BFF46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B71FCD"/>
    <w:multiLevelType w:val="hybridMultilevel"/>
    <w:tmpl w:val="73D42E80"/>
    <w:lvl w:ilvl="0" w:tplc="BFF46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2"/>
    <w:rsid w:val="0000110A"/>
    <w:rsid w:val="00040A8E"/>
    <w:rsid w:val="000632BE"/>
    <w:rsid w:val="00087FBB"/>
    <w:rsid w:val="000900A2"/>
    <w:rsid w:val="001513F1"/>
    <w:rsid w:val="00152066"/>
    <w:rsid w:val="001974EE"/>
    <w:rsid w:val="001B70B2"/>
    <w:rsid w:val="00217E78"/>
    <w:rsid w:val="002375F0"/>
    <w:rsid w:val="002553BE"/>
    <w:rsid w:val="002664ED"/>
    <w:rsid w:val="002D5523"/>
    <w:rsid w:val="002E2DF1"/>
    <w:rsid w:val="003454A3"/>
    <w:rsid w:val="00380812"/>
    <w:rsid w:val="003A6677"/>
    <w:rsid w:val="003C7B77"/>
    <w:rsid w:val="00410A55"/>
    <w:rsid w:val="00417F90"/>
    <w:rsid w:val="004548A1"/>
    <w:rsid w:val="004D33DF"/>
    <w:rsid w:val="00560976"/>
    <w:rsid w:val="00582A41"/>
    <w:rsid w:val="00593F61"/>
    <w:rsid w:val="005A6EB2"/>
    <w:rsid w:val="005B388F"/>
    <w:rsid w:val="005D4A82"/>
    <w:rsid w:val="005E3327"/>
    <w:rsid w:val="005F3846"/>
    <w:rsid w:val="006540FC"/>
    <w:rsid w:val="006C0595"/>
    <w:rsid w:val="00711524"/>
    <w:rsid w:val="0071315B"/>
    <w:rsid w:val="00725EF7"/>
    <w:rsid w:val="00727ACB"/>
    <w:rsid w:val="007316F0"/>
    <w:rsid w:val="00750A84"/>
    <w:rsid w:val="00784594"/>
    <w:rsid w:val="00810D75"/>
    <w:rsid w:val="00816ED5"/>
    <w:rsid w:val="0081772E"/>
    <w:rsid w:val="008332F6"/>
    <w:rsid w:val="00833DE2"/>
    <w:rsid w:val="008C1CA1"/>
    <w:rsid w:val="00930AC5"/>
    <w:rsid w:val="00960C1E"/>
    <w:rsid w:val="00967FDB"/>
    <w:rsid w:val="00976C52"/>
    <w:rsid w:val="00977359"/>
    <w:rsid w:val="009A69FE"/>
    <w:rsid w:val="009C0EBA"/>
    <w:rsid w:val="009D071D"/>
    <w:rsid w:val="009F656C"/>
    <w:rsid w:val="00A02397"/>
    <w:rsid w:val="00A13C85"/>
    <w:rsid w:val="00A4719C"/>
    <w:rsid w:val="00A863B6"/>
    <w:rsid w:val="00A91717"/>
    <w:rsid w:val="00AA3B23"/>
    <w:rsid w:val="00AA436D"/>
    <w:rsid w:val="00AC022A"/>
    <w:rsid w:val="00AD3403"/>
    <w:rsid w:val="00AE6441"/>
    <w:rsid w:val="00AF2EDE"/>
    <w:rsid w:val="00B141E1"/>
    <w:rsid w:val="00B53B77"/>
    <w:rsid w:val="00B56E27"/>
    <w:rsid w:val="00B658CC"/>
    <w:rsid w:val="00B70DC2"/>
    <w:rsid w:val="00B84256"/>
    <w:rsid w:val="00BA2DE3"/>
    <w:rsid w:val="00BC14A7"/>
    <w:rsid w:val="00C25B32"/>
    <w:rsid w:val="00C43620"/>
    <w:rsid w:val="00C45472"/>
    <w:rsid w:val="00C66E5A"/>
    <w:rsid w:val="00C80007"/>
    <w:rsid w:val="00D11482"/>
    <w:rsid w:val="00D24406"/>
    <w:rsid w:val="00D43ECE"/>
    <w:rsid w:val="00D60F20"/>
    <w:rsid w:val="00D8076B"/>
    <w:rsid w:val="00DA0E4C"/>
    <w:rsid w:val="00DB4A00"/>
    <w:rsid w:val="00DD4648"/>
    <w:rsid w:val="00DE2282"/>
    <w:rsid w:val="00E31779"/>
    <w:rsid w:val="00E4037A"/>
    <w:rsid w:val="00E477F2"/>
    <w:rsid w:val="00E74E15"/>
    <w:rsid w:val="00E95494"/>
    <w:rsid w:val="00EA2AA7"/>
    <w:rsid w:val="00F1437F"/>
    <w:rsid w:val="00F27EDB"/>
    <w:rsid w:val="00F4609D"/>
    <w:rsid w:val="00F63D45"/>
    <w:rsid w:val="00F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714F11-EC12-45A4-80F6-7C4A6989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E2"/>
    <w:pPr>
      <w:widowContro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3D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rsid w:val="006C0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C059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6C0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C059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DD46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D464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C7B77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73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B7A1-3D6E-43D3-B7E2-6A912791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2266</Words>
  <Characters>16973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Пользователь</cp:lastModifiedBy>
  <cp:revision>3</cp:revision>
  <cp:lastPrinted>2016-05-11T10:04:00Z</cp:lastPrinted>
  <dcterms:created xsi:type="dcterms:W3CDTF">2021-10-11T02:48:00Z</dcterms:created>
  <dcterms:modified xsi:type="dcterms:W3CDTF">2021-10-12T03:15:00Z</dcterms:modified>
</cp:coreProperties>
</file>