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604C4">
        <w:rPr>
          <w:rFonts w:ascii="Times New Roman" w:hAnsi="Times New Roman" w:cs="Times New Roman"/>
          <w:b/>
          <w:sz w:val="28"/>
          <w:szCs w:val="28"/>
        </w:rPr>
        <w:t>3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 w:rsidR="000C2C5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0C2C56">
        <w:rPr>
          <w:rFonts w:ascii="Times New Roman" w:hAnsi="Times New Roman" w:cs="Times New Roman"/>
        </w:rPr>
        <w:t>2</w:t>
      </w:r>
      <w:r w:rsidR="004325B3">
        <w:rPr>
          <w:rFonts w:ascii="Times New Roman" w:hAnsi="Times New Roman" w:cs="Times New Roman"/>
        </w:rPr>
        <w:t>8</w:t>
      </w:r>
      <w:r w:rsidR="000C2C56">
        <w:rPr>
          <w:rFonts w:ascii="Times New Roman" w:hAnsi="Times New Roman" w:cs="Times New Roman"/>
        </w:rPr>
        <w:t xml:space="preserve"> мая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C2C56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B52E9B" w:rsidRDefault="00B8381F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2A7774">
        <w:rPr>
          <w:rFonts w:ascii="Times New Roman" w:hAnsi="Times New Roman" w:cs="Times New Roman"/>
          <w:b/>
        </w:rPr>
        <w:t xml:space="preserve"> внесении 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2A7774">
        <w:rPr>
          <w:rFonts w:ascii="Times New Roman" w:hAnsi="Times New Roman" w:cs="Times New Roman"/>
          <w:b/>
        </w:rPr>
        <w:t xml:space="preserve">й 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B8381F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8381F">
        <w:rPr>
          <w:rFonts w:ascii="Times New Roman" w:hAnsi="Times New Roman" w:cs="Times New Roman"/>
          <w:b/>
        </w:rPr>
        <w:t xml:space="preserve">бюджетную </w:t>
      </w:r>
      <w:r>
        <w:rPr>
          <w:rFonts w:ascii="Times New Roman" w:hAnsi="Times New Roman" w:cs="Times New Roman"/>
          <w:b/>
        </w:rPr>
        <w:t xml:space="preserve">росписи </w:t>
      </w:r>
      <w:r w:rsidR="00B8381F">
        <w:rPr>
          <w:rFonts w:ascii="Times New Roman" w:hAnsi="Times New Roman" w:cs="Times New Roman"/>
          <w:b/>
        </w:rPr>
        <w:t>и реестр расходных  обязательств</w:t>
      </w:r>
    </w:p>
    <w:p w:rsidR="00B604C4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B52E9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C2C56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  <w:r w:rsidR="00B8381F">
        <w:rPr>
          <w:rFonts w:ascii="Times New Roman" w:hAnsi="Times New Roman" w:cs="Times New Roman"/>
          <w:b/>
        </w:rPr>
        <w:t>»</w:t>
      </w:r>
      <w:r w:rsidR="004325B3">
        <w:rPr>
          <w:rFonts w:ascii="Times New Roman" w:hAnsi="Times New Roman" w:cs="Times New Roman"/>
          <w:b/>
        </w:rPr>
        <w:t xml:space="preserve">  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B604C4" w:rsidRDefault="00B604C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B604C4" w:rsidRDefault="00B604C4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 xml:space="preserve">В связи тем, что в бюджете на 2015г. и период 2016-2017гг. не предусматривалось средств на муниципальные программы: </w:t>
      </w:r>
    </w:p>
    <w:p w:rsidR="00B604C4" w:rsidRPr="00B604C4" w:rsidRDefault="00B604C4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1.Противодействия экстремизму и профилактика терроризма на территории Мухинского МО на период 2013-2015гг.</w:t>
      </w:r>
      <w:r w:rsidR="00D442FA">
        <w:rPr>
          <w:rFonts w:ascii="Times New Roman" w:hAnsi="Times New Roman" w:cs="Times New Roman"/>
        </w:rPr>
        <w:t>-1000.00 рублей</w:t>
      </w:r>
    </w:p>
    <w:p w:rsidR="00977E26" w:rsidRDefault="00B604C4" w:rsidP="00FE4C2F">
      <w:pPr>
        <w:pStyle w:val="a9"/>
        <w:rPr>
          <w:rFonts w:ascii="Times New Roman" w:hAnsi="Times New Roman" w:cs="Times New Roman"/>
        </w:rPr>
      </w:pPr>
      <w:r w:rsidRPr="00B604C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Развития малого и среднего предпринимательства в Мухинском МО на период  2013-2015гг</w:t>
      </w:r>
      <w:r w:rsidR="00A70778">
        <w:rPr>
          <w:rFonts w:ascii="Times New Roman" w:hAnsi="Times New Roman" w:cs="Times New Roman"/>
        </w:rPr>
        <w:t>.</w:t>
      </w:r>
      <w:r w:rsidR="00D442FA">
        <w:rPr>
          <w:rFonts w:ascii="Times New Roman" w:hAnsi="Times New Roman" w:cs="Times New Roman"/>
        </w:rPr>
        <w:t>-1000.00 рублей ;</w:t>
      </w:r>
      <w:r w:rsidR="00B8381F">
        <w:rPr>
          <w:rFonts w:ascii="Times New Roman" w:hAnsi="Times New Roman" w:cs="Times New Roman"/>
        </w:rPr>
        <w:t>принять расходное  обязательство в бюджет на 2015 год и внести следующие изменения:</w:t>
      </w:r>
    </w:p>
    <w:p w:rsidR="00B8381F" w:rsidRDefault="00B8381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КБК 992.0104.7707004.244.225 работы, услуги по содержанию имущества</w:t>
      </w:r>
    </w:p>
    <w:p w:rsidR="00B8381F" w:rsidRDefault="00B8381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сумму 2000.00 рублей; по КБК 992.0503.7707505.244.225 работы, услуги по содержанию имущества на сумму 18000,00 рублей;</w:t>
      </w:r>
    </w:p>
    <w:p w:rsidR="00B8381F" w:rsidRDefault="00B8381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 по КБК 992.0309.6090103.244.226 прочие услуги на сумму 1000.00 рублей; по КБК 992 0409.7707502.244.225 работы, услуги по содержанию имущества на сумму</w:t>
      </w:r>
      <w:r w:rsidR="005A3DBC">
        <w:rPr>
          <w:rFonts w:ascii="Times New Roman" w:hAnsi="Times New Roman" w:cs="Times New Roman"/>
        </w:rPr>
        <w:t xml:space="preserve"> 18000.00 рублей; 992.0412.6090104.244.290 прочие расходы на сумму 1000.00 рублей</w:t>
      </w:r>
    </w:p>
    <w:p w:rsidR="00A70778" w:rsidRDefault="00001BF5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изменения в бюджет  период 2017г.</w:t>
      </w:r>
    </w:p>
    <w:p w:rsidR="00A70778" w:rsidRDefault="00001BF5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расходы по КБК 992.0107. 7709005.244.290 Обеспечение проведения выборов и референдумов (выборы в Думу) на сумму 118932.70; 992.0107.7709006.244.290 Обеспечение проведения выборов и референдумов (выборы главы) на сумму 30469.50 </w:t>
      </w:r>
    </w:p>
    <w:p w:rsidR="00A70778" w:rsidRPr="00001BF5" w:rsidRDefault="00001BF5" w:rsidP="00FE4C2F">
      <w:pPr>
        <w:pStyle w:val="a9"/>
        <w:rPr>
          <w:rFonts w:ascii="Times New Roman" w:hAnsi="Times New Roman" w:cs="Times New Roman"/>
        </w:rPr>
      </w:pPr>
      <w:r w:rsidRPr="00001BF5">
        <w:rPr>
          <w:rFonts w:ascii="Times New Roman" w:hAnsi="Times New Roman" w:cs="Times New Roman"/>
        </w:rPr>
        <w:t>Уменьшить расходы по КБК</w:t>
      </w:r>
      <w:r>
        <w:rPr>
          <w:rFonts w:ascii="Times New Roman" w:hAnsi="Times New Roman" w:cs="Times New Roman"/>
        </w:rPr>
        <w:t xml:space="preserve"> 992.0104.</w:t>
      </w:r>
      <w:r w:rsidR="000458B0">
        <w:rPr>
          <w:rFonts w:ascii="Times New Roman" w:hAnsi="Times New Roman" w:cs="Times New Roman"/>
        </w:rPr>
        <w:t>7707004.121.211.Заработная плата на сумму 149402.20</w:t>
      </w:r>
    </w:p>
    <w:p w:rsidR="00F4105B" w:rsidRPr="00A70778" w:rsidRDefault="00F4105B" w:rsidP="00FE4C2F">
      <w:pPr>
        <w:pStyle w:val="a9"/>
        <w:rPr>
          <w:rFonts w:ascii="Times New Roman" w:hAnsi="Times New Roman" w:cs="Times New Roman"/>
          <w:b/>
        </w:rPr>
      </w:pPr>
    </w:p>
    <w:p w:rsidR="00A70778" w:rsidRPr="00A70778" w:rsidRDefault="00A70778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A70778" w:rsidRDefault="00B604C4" w:rsidP="00FE4C2F">
      <w:pPr>
        <w:pStyle w:val="a9"/>
        <w:rPr>
          <w:rFonts w:ascii="Times New Roman" w:hAnsi="Times New Roman" w:cs="Times New Roman"/>
          <w:b/>
        </w:rPr>
      </w:pPr>
      <w:r w:rsidRPr="00A70778">
        <w:rPr>
          <w:rFonts w:ascii="Times New Roman" w:hAnsi="Times New Roman" w:cs="Times New Roman"/>
          <w:b/>
        </w:rPr>
        <w:t>.</w:t>
      </w:r>
    </w:p>
    <w:p w:rsidR="00786DF2" w:rsidRPr="00A70778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487945" w:rsidRDefault="00487945" w:rsidP="00DC3E66">
      <w:pPr>
        <w:jc w:val="both"/>
        <w:rPr>
          <w:rFonts w:ascii="Times New Roman" w:hAnsi="Times New Roman" w:cs="Times New Roman"/>
          <w:b/>
        </w:rPr>
      </w:pP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</w:p>
    <w:p w:rsidR="005A3DBC" w:rsidRDefault="005A3DBC" w:rsidP="00DC3E66">
      <w:pPr>
        <w:jc w:val="both"/>
        <w:rPr>
          <w:rFonts w:ascii="Times New Roman" w:hAnsi="Times New Roman" w:cs="Times New Roman"/>
          <w:b/>
        </w:rPr>
      </w:pPr>
    </w:p>
    <w:p w:rsidR="005A3DBC" w:rsidRDefault="005A3DBC" w:rsidP="00DC3E66">
      <w:pPr>
        <w:jc w:val="both"/>
        <w:rPr>
          <w:rFonts w:ascii="Times New Roman" w:hAnsi="Times New Roman" w:cs="Times New Roman"/>
          <w:b/>
        </w:rPr>
      </w:pP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Пояснительная записка</w:t>
      </w:r>
    </w:p>
    <w:p w:rsidR="00A45EF3" w:rsidRDefault="00A45EF3" w:rsidP="00DC3E6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решению Думы Мухинского МО </w:t>
      </w:r>
      <w:r w:rsidR="00591126">
        <w:rPr>
          <w:rFonts w:ascii="Times New Roman" w:hAnsi="Times New Roman" w:cs="Times New Roman"/>
          <w:b/>
        </w:rPr>
        <w:t>№89 от 28 мая 2015г. «О внесении изменений в Думу Мухинского МО №74 от 30.12.2014г. «О бюджете Мухинского МО на 2015 год и плановый период 2016-2017 гг.</w:t>
      </w:r>
      <w:r w:rsidR="00977E26">
        <w:rPr>
          <w:rFonts w:ascii="Times New Roman" w:hAnsi="Times New Roman" w:cs="Times New Roman"/>
          <w:b/>
        </w:rPr>
        <w:t>»</w:t>
      </w:r>
    </w:p>
    <w:p w:rsidR="00A45EF3" w:rsidRDefault="007C370D" w:rsidP="00DC3E66">
      <w:pPr>
        <w:jc w:val="both"/>
        <w:rPr>
          <w:rFonts w:ascii="Times New Roman" w:hAnsi="Times New Roman" w:cs="Times New Roman"/>
        </w:rPr>
      </w:pPr>
      <w:r w:rsidRPr="002E331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. </w:t>
      </w:r>
      <w:r w:rsidR="00591126" w:rsidRPr="00591126">
        <w:rPr>
          <w:rFonts w:ascii="Times New Roman" w:hAnsi="Times New Roman" w:cs="Times New Roman"/>
        </w:rPr>
        <w:t>ра</w:t>
      </w:r>
      <w:r w:rsidR="00591126">
        <w:rPr>
          <w:rFonts w:ascii="Times New Roman" w:hAnsi="Times New Roman" w:cs="Times New Roman"/>
        </w:rPr>
        <w:t>споряжением главы №3-ф от 28.05.2015г. внести изменения в сводную бюджетную</w:t>
      </w:r>
      <w:r w:rsidR="005A3DBC">
        <w:rPr>
          <w:rFonts w:ascii="Times New Roman" w:hAnsi="Times New Roman" w:cs="Times New Roman"/>
        </w:rPr>
        <w:t>, бюджетную</w:t>
      </w:r>
      <w:r w:rsidR="00591126">
        <w:rPr>
          <w:rFonts w:ascii="Times New Roman" w:hAnsi="Times New Roman" w:cs="Times New Roman"/>
        </w:rPr>
        <w:t xml:space="preserve"> роспись расходов по статьям:</w:t>
      </w:r>
    </w:p>
    <w:p w:rsidR="007C370D" w:rsidRDefault="007C370D" w:rsidP="00DC3E66">
      <w:pPr>
        <w:jc w:val="both"/>
        <w:rPr>
          <w:rFonts w:ascii="Times New Roman" w:hAnsi="Times New Roman" w:cs="Times New Roman"/>
        </w:rPr>
      </w:pPr>
      <w:r w:rsidRPr="002E3313">
        <w:rPr>
          <w:rFonts w:ascii="Times New Roman" w:hAnsi="Times New Roman" w:cs="Times New Roman"/>
          <w:b/>
        </w:rPr>
        <w:t>1.1.Увеличить расходы</w:t>
      </w:r>
      <w:r>
        <w:rPr>
          <w:rFonts w:ascii="Times New Roman" w:hAnsi="Times New Roman" w:cs="Times New Roman"/>
        </w:rPr>
        <w:t>:</w:t>
      </w:r>
    </w:p>
    <w:p w:rsidR="00C212DB" w:rsidRDefault="00C212DB" w:rsidP="00C212DB">
      <w:pPr>
        <w:spacing w:after="0"/>
        <w:jc w:val="both"/>
        <w:rPr>
          <w:rFonts w:ascii="Times New Roman" w:hAnsi="Times New Roman" w:cs="Times New Roman"/>
        </w:rPr>
      </w:pPr>
      <w:r w:rsidRPr="00C212DB">
        <w:rPr>
          <w:rFonts w:ascii="Times New Roman" w:hAnsi="Times New Roman" w:cs="Times New Roman"/>
          <w:b/>
        </w:rPr>
        <w:t>-</w:t>
      </w:r>
      <w:r w:rsidRPr="00294E8C">
        <w:rPr>
          <w:rFonts w:ascii="Times New Roman" w:hAnsi="Times New Roman" w:cs="Times New Roman"/>
        </w:rPr>
        <w:t>раздел</w:t>
      </w:r>
      <w:r w:rsidRPr="00C212DB">
        <w:rPr>
          <w:rFonts w:ascii="Times New Roman" w:hAnsi="Times New Roman" w:cs="Times New Roman"/>
          <w:b/>
        </w:rPr>
        <w:t xml:space="preserve"> «Национальная безопасность и правоохранительная деятельность»</w:t>
      </w:r>
      <w:r>
        <w:rPr>
          <w:rFonts w:ascii="Times New Roman" w:hAnsi="Times New Roman" w:cs="Times New Roman"/>
          <w:b/>
        </w:rPr>
        <w:t xml:space="preserve"> 030</w:t>
      </w:r>
      <w:r w:rsidR="00D532BF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</w:t>
      </w:r>
      <w:r w:rsidRPr="00C212DB">
        <w:rPr>
          <w:rFonts w:ascii="Times New Roman" w:hAnsi="Times New Roman" w:cs="Times New Roman"/>
        </w:rPr>
        <w:t>подраздел</w:t>
      </w:r>
    </w:p>
    <w:p w:rsidR="00C212DB" w:rsidRPr="00294E8C" w:rsidRDefault="00C212DB" w:rsidP="00C212DB">
      <w:pPr>
        <w:spacing w:after="0"/>
        <w:jc w:val="both"/>
        <w:rPr>
          <w:rFonts w:ascii="Times New Roman" w:hAnsi="Times New Roman" w:cs="Times New Roman"/>
          <w:b/>
        </w:rPr>
      </w:pPr>
      <w:r w:rsidRPr="00294E8C">
        <w:rPr>
          <w:rFonts w:ascii="Times New Roman" w:hAnsi="Times New Roman" w:cs="Times New Roman"/>
          <w:b/>
        </w:rPr>
        <w:t xml:space="preserve"> «Защита населения и территории от последствий чрезвычайных ситуаций природного и техногенного характера, гражданская оборона»</w:t>
      </w:r>
    </w:p>
    <w:p w:rsidR="00294E8C" w:rsidRDefault="00294E8C" w:rsidP="00C212DB">
      <w:pPr>
        <w:spacing w:after="0"/>
        <w:jc w:val="both"/>
        <w:rPr>
          <w:rFonts w:ascii="Times New Roman" w:hAnsi="Times New Roman" w:cs="Times New Roman"/>
        </w:rPr>
      </w:pPr>
    </w:p>
    <w:p w:rsidR="00294E8C" w:rsidRPr="00D532BF" w:rsidRDefault="00C212DB" w:rsidP="00294E8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Прочие работы, услуги ст.226-</w:t>
      </w:r>
      <w:r w:rsidRPr="00D532BF">
        <w:rPr>
          <w:rFonts w:ascii="Times New Roman" w:hAnsi="Times New Roman" w:cs="Times New Roman"/>
          <w:b/>
        </w:rPr>
        <w:t>1000 .00 рублей</w:t>
      </w:r>
    </w:p>
    <w:p w:rsidR="00C212DB" w:rsidRPr="00294E8C" w:rsidRDefault="00294E8C" w:rsidP="00294E8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94E8C">
        <w:rPr>
          <w:rFonts w:ascii="Times New Roman" w:hAnsi="Times New Roman" w:cs="Times New Roman"/>
        </w:rPr>
        <w:t xml:space="preserve">раздел </w:t>
      </w:r>
      <w:r w:rsidRPr="00294E8C">
        <w:rPr>
          <w:rFonts w:ascii="Times New Roman" w:hAnsi="Times New Roman" w:cs="Times New Roman"/>
          <w:b/>
        </w:rPr>
        <w:t>«Н</w:t>
      </w:r>
      <w:r>
        <w:rPr>
          <w:rFonts w:ascii="Times New Roman" w:hAnsi="Times New Roman" w:cs="Times New Roman"/>
          <w:b/>
        </w:rPr>
        <w:t>ациональная экономика» 040</w:t>
      </w:r>
      <w:r w:rsidR="00D532BF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</w:t>
      </w:r>
      <w:r w:rsidRPr="00294E8C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драздел </w:t>
      </w:r>
      <w:r w:rsidRPr="00294E8C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Дорожное хозяйство, (дорожные фонды)»</w:t>
      </w:r>
      <w:r w:rsidR="00C212DB" w:rsidRPr="00294E8C">
        <w:rPr>
          <w:rFonts w:ascii="Times New Roman" w:hAnsi="Times New Roman" w:cs="Times New Roman"/>
        </w:rPr>
        <w:t xml:space="preserve">  </w:t>
      </w:r>
    </w:p>
    <w:p w:rsidR="00C212DB" w:rsidRPr="00D532BF" w:rsidRDefault="00294E8C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>Работы. услуги по содержанию имущества ст.225-</w:t>
      </w:r>
      <w:r w:rsidRPr="00D532BF">
        <w:rPr>
          <w:rFonts w:ascii="Times New Roman" w:hAnsi="Times New Roman" w:cs="Times New Roman"/>
          <w:b/>
        </w:rPr>
        <w:t>18000.00 рублей</w:t>
      </w:r>
    </w:p>
    <w:p w:rsidR="00294E8C" w:rsidRDefault="00294E8C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раздел </w:t>
      </w:r>
      <w:r w:rsidRPr="00294E8C">
        <w:rPr>
          <w:rFonts w:ascii="Times New Roman" w:hAnsi="Times New Roman" w:cs="Times New Roman"/>
          <w:b/>
        </w:rPr>
        <w:t>«Национальная экономика»</w:t>
      </w:r>
      <w:r>
        <w:rPr>
          <w:rFonts w:ascii="Times New Roman" w:hAnsi="Times New Roman" w:cs="Times New Roman"/>
          <w:b/>
        </w:rPr>
        <w:t xml:space="preserve"> 04</w:t>
      </w:r>
      <w:r w:rsidR="00D532BF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 xml:space="preserve"> </w:t>
      </w:r>
      <w:r w:rsidRPr="00294E8C">
        <w:rPr>
          <w:rFonts w:ascii="Times New Roman" w:hAnsi="Times New Roman" w:cs="Times New Roman"/>
        </w:rPr>
        <w:t>подраздел</w:t>
      </w:r>
      <w:r>
        <w:rPr>
          <w:rFonts w:ascii="Times New Roman" w:hAnsi="Times New Roman" w:cs="Times New Roman"/>
        </w:rPr>
        <w:t xml:space="preserve"> </w:t>
      </w:r>
      <w:r w:rsidRPr="00294E8C">
        <w:rPr>
          <w:rFonts w:ascii="Times New Roman" w:hAnsi="Times New Roman" w:cs="Times New Roman"/>
          <w:b/>
        </w:rPr>
        <w:t>«Другие вопросы в области национальной экономики»</w:t>
      </w:r>
      <w:r>
        <w:rPr>
          <w:rFonts w:ascii="Times New Roman" w:hAnsi="Times New Roman" w:cs="Times New Roman"/>
          <w:b/>
        </w:rPr>
        <w:t xml:space="preserve"> </w:t>
      </w:r>
    </w:p>
    <w:p w:rsidR="00294E8C" w:rsidRDefault="00294E8C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Pr="00294E8C">
        <w:rPr>
          <w:rFonts w:ascii="Times New Roman" w:hAnsi="Times New Roman" w:cs="Times New Roman"/>
        </w:rPr>
        <w:t>Прочие расходы</w:t>
      </w:r>
      <w:r>
        <w:rPr>
          <w:rFonts w:ascii="Times New Roman" w:hAnsi="Times New Roman" w:cs="Times New Roman"/>
        </w:rPr>
        <w:t xml:space="preserve"> ст.290 </w:t>
      </w:r>
      <w:r>
        <w:rPr>
          <w:rFonts w:ascii="Times New Roman" w:hAnsi="Times New Roman" w:cs="Times New Roman"/>
          <w:b/>
        </w:rPr>
        <w:t>– 1000.00 рублей</w:t>
      </w:r>
    </w:p>
    <w:p w:rsidR="00D532BF" w:rsidRDefault="00D532BF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1.1.2 Уменьшить расходы:</w:t>
      </w:r>
    </w:p>
    <w:p w:rsidR="00D532BF" w:rsidRDefault="00D532BF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Pr="00D532BF"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</w:rPr>
        <w:t xml:space="preserve"> </w:t>
      </w:r>
      <w:r w:rsidRPr="00D532BF">
        <w:rPr>
          <w:rFonts w:ascii="Times New Roman" w:hAnsi="Times New Roman" w:cs="Times New Roman"/>
          <w:b/>
        </w:rPr>
        <w:t>«Общегосударственные расходы»</w:t>
      </w:r>
      <w:r>
        <w:rPr>
          <w:rFonts w:ascii="Times New Roman" w:hAnsi="Times New Roman" w:cs="Times New Roman"/>
          <w:b/>
        </w:rPr>
        <w:t xml:space="preserve"> 0104 </w:t>
      </w:r>
      <w:r>
        <w:rPr>
          <w:rFonts w:ascii="Times New Roman" w:hAnsi="Times New Roman" w:cs="Times New Roman"/>
        </w:rPr>
        <w:t xml:space="preserve">подраздел </w:t>
      </w:r>
      <w:r>
        <w:rPr>
          <w:rFonts w:ascii="Times New Roman" w:hAnsi="Times New Roman" w:cs="Times New Roman"/>
          <w:b/>
        </w:rPr>
        <w:t>«Функционирование местных администраций»</w:t>
      </w:r>
    </w:p>
    <w:p w:rsidR="00D532BF" w:rsidRDefault="00D532BF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 w:rsidRPr="00D532BF">
        <w:rPr>
          <w:rFonts w:ascii="Times New Roman" w:hAnsi="Times New Roman" w:cs="Times New Roman"/>
        </w:rPr>
        <w:t xml:space="preserve">                Ра</w:t>
      </w:r>
      <w:r>
        <w:rPr>
          <w:rFonts w:ascii="Times New Roman" w:hAnsi="Times New Roman" w:cs="Times New Roman"/>
        </w:rPr>
        <w:t>боты, услуги по содержанию имущества ст.225-</w:t>
      </w:r>
      <w:r>
        <w:rPr>
          <w:rFonts w:ascii="Times New Roman" w:hAnsi="Times New Roman" w:cs="Times New Roman"/>
          <w:b/>
        </w:rPr>
        <w:t>2000.00 рублей</w:t>
      </w:r>
    </w:p>
    <w:p w:rsidR="00D532BF" w:rsidRPr="002F3F3A" w:rsidRDefault="00D532BF" w:rsidP="00294E8C">
      <w:pPr>
        <w:tabs>
          <w:tab w:val="left" w:pos="1641"/>
          <w:tab w:val="left" w:pos="2261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Pr="00D532BF"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</w:rPr>
        <w:t xml:space="preserve"> </w:t>
      </w:r>
      <w:r w:rsidRPr="00D532BF">
        <w:rPr>
          <w:rFonts w:ascii="Times New Roman" w:hAnsi="Times New Roman" w:cs="Times New Roman"/>
          <w:b/>
        </w:rPr>
        <w:t>«Жилищно-коммунальное хозяйство»</w:t>
      </w:r>
      <w:r>
        <w:rPr>
          <w:rFonts w:ascii="Times New Roman" w:hAnsi="Times New Roman" w:cs="Times New Roman"/>
          <w:b/>
        </w:rPr>
        <w:t xml:space="preserve"> 0503</w:t>
      </w:r>
      <w:r w:rsidR="002F3F3A">
        <w:rPr>
          <w:rFonts w:ascii="Times New Roman" w:hAnsi="Times New Roman" w:cs="Times New Roman"/>
          <w:b/>
        </w:rPr>
        <w:t xml:space="preserve"> </w:t>
      </w:r>
      <w:r w:rsidR="002F3F3A" w:rsidRPr="002F3F3A">
        <w:rPr>
          <w:rFonts w:ascii="Times New Roman" w:hAnsi="Times New Roman" w:cs="Times New Roman"/>
        </w:rPr>
        <w:t>подраздел</w:t>
      </w:r>
      <w:r w:rsidR="00A158EB" w:rsidRPr="002F3F3A">
        <w:rPr>
          <w:rFonts w:ascii="Times New Roman" w:hAnsi="Times New Roman" w:cs="Times New Roman"/>
        </w:rPr>
        <w:t xml:space="preserve">  </w:t>
      </w:r>
      <w:r w:rsidR="002F3F3A" w:rsidRPr="002F3F3A">
        <w:rPr>
          <w:rFonts w:ascii="Times New Roman" w:hAnsi="Times New Roman" w:cs="Times New Roman"/>
          <w:b/>
        </w:rPr>
        <w:t>«Прочие мероприятия»</w:t>
      </w:r>
    </w:p>
    <w:p w:rsidR="00C212DB" w:rsidRDefault="002F3F3A" w:rsidP="00DC3E6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Работы, услуги по содержанию имущества ст.225 -</w:t>
      </w:r>
      <w:r w:rsidRPr="002F3F3A">
        <w:rPr>
          <w:rFonts w:ascii="Times New Roman" w:hAnsi="Times New Roman" w:cs="Times New Roman"/>
          <w:b/>
        </w:rPr>
        <w:t>18000.00 рублей</w:t>
      </w:r>
      <w:r>
        <w:rPr>
          <w:rFonts w:ascii="Times New Roman" w:hAnsi="Times New Roman" w:cs="Times New Roman"/>
          <w:b/>
        </w:rPr>
        <w:t>.</w:t>
      </w:r>
    </w:p>
    <w:p w:rsidR="002F3F3A" w:rsidRDefault="002F3F3A" w:rsidP="00DC3E66">
      <w:pPr>
        <w:jc w:val="both"/>
        <w:rPr>
          <w:rFonts w:ascii="Times New Roman" w:hAnsi="Times New Roman" w:cs="Times New Roman"/>
          <w:b/>
        </w:rPr>
      </w:pPr>
    </w:p>
    <w:p w:rsidR="002F3F3A" w:rsidRDefault="002F3F3A" w:rsidP="00DC3E66">
      <w:pPr>
        <w:jc w:val="both"/>
        <w:rPr>
          <w:rFonts w:ascii="Times New Roman" w:hAnsi="Times New Roman" w:cs="Times New Roman"/>
          <w:b/>
        </w:rPr>
      </w:pPr>
    </w:p>
    <w:p w:rsidR="002F3F3A" w:rsidRDefault="002F3F3A" w:rsidP="00DC3E66">
      <w:pPr>
        <w:jc w:val="both"/>
        <w:rPr>
          <w:rFonts w:ascii="Times New Roman" w:hAnsi="Times New Roman" w:cs="Times New Roman"/>
          <w:b/>
        </w:rPr>
      </w:pPr>
    </w:p>
    <w:p w:rsidR="002F3F3A" w:rsidRDefault="002F3F3A" w:rsidP="00DC3E66">
      <w:pPr>
        <w:jc w:val="both"/>
        <w:rPr>
          <w:rFonts w:ascii="Times New Roman" w:hAnsi="Times New Roman" w:cs="Times New Roman"/>
          <w:b/>
        </w:rPr>
      </w:pPr>
    </w:p>
    <w:p w:rsidR="002F3F3A" w:rsidRPr="002F3F3A" w:rsidRDefault="002F3F3A" w:rsidP="00DC3E66">
      <w:pPr>
        <w:jc w:val="both"/>
        <w:rPr>
          <w:rFonts w:ascii="Times New Roman" w:hAnsi="Times New Roman" w:cs="Times New Roman"/>
        </w:rPr>
      </w:pPr>
      <w:r w:rsidRPr="002F3F3A">
        <w:rPr>
          <w:rFonts w:ascii="Times New Roman" w:hAnsi="Times New Roman" w:cs="Times New Roman"/>
        </w:rPr>
        <w:t>Глава Мухинского муниципального образования:</w:t>
      </w:r>
      <w:r>
        <w:rPr>
          <w:rFonts w:ascii="Times New Roman" w:hAnsi="Times New Roman" w:cs="Times New Roman"/>
        </w:rPr>
        <w:t xml:space="preserve">                          Ю.В.Капитоненков</w:t>
      </w:r>
    </w:p>
    <w:sectPr w:rsidR="002F3F3A" w:rsidRPr="002F3F3A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A2C" w:rsidRDefault="00035A2C" w:rsidP="00263D5B">
      <w:pPr>
        <w:spacing w:after="0" w:line="240" w:lineRule="auto"/>
      </w:pPr>
      <w:r>
        <w:separator/>
      </w:r>
    </w:p>
  </w:endnote>
  <w:endnote w:type="continuationSeparator" w:id="0">
    <w:p w:rsidR="00035A2C" w:rsidRDefault="00035A2C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A2C" w:rsidRDefault="00035A2C" w:rsidP="00263D5B">
      <w:pPr>
        <w:spacing w:after="0" w:line="240" w:lineRule="auto"/>
      </w:pPr>
      <w:r>
        <w:separator/>
      </w:r>
    </w:p>
  </w:footnote>
  <w:footnote w:type="continuationSeparator" w:id="0">
    <w:p w:rsidR="00035A2C" w:rsidRDefault="00035A2C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51E3"/>
    <w:multiLevelType w:val="hybridMultilevel"/>
    <w:tmpl w:val="FCC82EAC"/>
    <w:lvl w:ilvl="0" w:tplc="909641E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1BF5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35A2C"/>
    <w:rsid w:val="000403EE"/>
    <w:rsid w:val="00041A0E"/>
    <w:rsid w:val="000420D0"/>
    <w:rsid w:val="00045082"/>
    <w:rsid w:val="000458B0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C56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1AD3"/>
    <w:rsid w:val="001A3B23"/>
    <w:rsid w:val="001A41E9"/>
    <w:rsid w:val="001A4DE8"/>
    <w:rsid w:val="001A7306"/>
    <w:rsid w:val="001A7BBF"/>
    <w:rsid w:val="001B0CCE"/>
    <w:rsid w:val="001B698B"/>
    <w:rsid w:val="001B7768"/>
    <w:rsid w:val="001C0180"/>
    <w:rsid w:val="001C10C8"/>
    <w:rsid w:val="001C19F0"/>
    <w:rsid w:val="001C1C12"/>
    <w:rsid w:val="001C4227"/>
    <w:rsid w:val="001C526D"/>
    <w:rsid w:val="001C7E02"/>
    <w:rsid w:val="001D1C77"/>
    <w:rsid w:val="001D39D6"/>
    <w:rsid w:val="001D61D3"/>
    <w:rsid w:val="001D7791"/>
    <w:rsid w:val="001E07E3"/>
    <w:rsid w:val="001E20A0"/>
    <w:rsid w:val="001E2276"/>
    <w:rsid w:val="001E34B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4E8C"/>
    <w:rsid w:val="00295A95"/>
    <w:rsid w:val="002968C5"/>
    <w:rsid w:val="00296C74"/>
    <w:rsid w:val="002A2EFB"/>
    <w:rsid w:val="002A42F8"/>
    <w:rsid w:val="002A5FF2"/>
    <w:rsid w:val="002A7774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403"/>
    <w:rsid w:val="002D667F"/>
    <w:rsid w:val="002D675D"/>
    <w:rsid w:val="002E2279"/>
    <w:rsid w:val="002E2287"/>
    <w:rsid w:val="002E2897"/>
    <w:rsid w:val="002E3313"/>
    <w:rsid w:val="002E7C42"/>
    <w:rsid w:val="002F2AF4"/>
    <w:rsid w:val="002F30EF"/>
    <w:rsid w:val="002F3F3A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2DE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08E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6B46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B3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414B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56490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126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3DBC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0F2E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C71B1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349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1EA3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370D"/>
    <w:rsid w:val="007C520A"/>
    <w:rsid w:val="007C6118"/>
    <w:rsid w:val="007D14AB"/>
    <w:rsid w:val="007D2083"/>
    <w:rsid w:val="007D331F"/>
    <w:rsid w:val="007D4D29"/>
    <w:rsid w:val="007D4F55"/>
    <w:rsid w:val="007D5060"/>
    <w:rsid w:val="007D5906"/>
    <w:rsid w:val="007D7777"/>
    <w:rsid w:val="007D7FFB"/>
    <w:rsid w:val="007E0FA5"/>
    <w:rsid w:val="007E2823"/>
    <w:rsid w:val="007E2F00"/>
    <w:rsid w:val="007E3F97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214C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19BC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BE1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77E26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E7FDB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55AE"/>
    <w:rsid w:val="00A06B43"/>
    <w:rsid w:val="00A07DE4"/>
    <w:rsid w:val="00A1190E"/>
    <w:rsid w:val="00A13558"/>
    <w:rsid w:val="00A14553"/>
    <w:rsid w:val="00A1471A"/>
    <w:rsid w:val="00A158EB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1117"/>
    <w:rsid w:val="00A444D4"/>
    <w:rsid w:val="00A455F3"/>
    <w:rsid w:val="00A45E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0778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2E9B"/>
    <w:rsid w:val="00B5398C"/>
    <w:rsid w:val="00B604C4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81F"/>
    <w:rsid w:val="00B83DDC"/>
    <w:rsid w:val="00B85C7F"/>
    <w:rsid w:val="00B85F37"/>
    <w:rsid w:val="00B86579"/>
    <w:rsid w:val="00B871B9"/>
    <w:rsid w:val="00B92D0E"/>
    <w:rsid w:val="00B96BB0"/>
    <w:rsid w:val="00B976A8"/>
    <w:rsid w:val="00BA0E7D"/>
    <w:rsid w:val="00BA255C"/>
    <w:rsid w:val="00BA2AD9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12D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56CCB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5525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42FA"/>
    <w:rsid w:val="00D45529"/>
    <w:rsid w:val="00D45627"/>
    <w:rsid w:val="00D47080"/>
    <w:rsid w:val="00D47FA6"/>
    <w:rsid w:val="00D532BF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19D5"/>
    <w:rsid w:val="00F23452"/>
    <w:rsid w:val="00F2455F"/>
    <w:rsid w:val="00F25372"/>
    <w:rsid w:val="00F25387"/>
    <w:rsid w:val="00F34D5D"/>
    <w:rsid w:val="00F3647E"/>
    <w:rsid w:val="00F36F8C"/>
    <w:rsid w:val="00F4105B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2C0B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B27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FC29B-BB8E-4CD7-AA53-C43AA37C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105</cp:revision>
  <cp:lastPrinted>2015-09-30T06:59:00Z</cp:lastPrinted>
  <dcterms:created xsi:type="dcterms:W3CDTF">2014-05-29T04:00:00Z</dcterms:created>
  <dcterms:modified xsi:type="dcterms:W3CDTF">2015-11-13T08:18:00Z</dcterms:modified>
</cp:coreProperties>
</file>